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ПРОТОКОЛ  </w:t>
      </w:r>
      <w:r w:rsidRPr="00E30A50"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>проведения публичных слушаний по утверждению проекта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«Внесения изменения в Правила землепользования и застройки территории </w:t>
      </w:r>
      <w:proofErr w:type="spellStart"/>
      <w:r w:rsidR="00145F2D">
        <w:rPr>
          <w:rFonts w:ascii="Times New Roman CYR" w:hAnsi="Times New Roman CYR" w:cs="Times New Roman CYR"/>
          <w:b/>
          <w:bCs/>
          <w:highlight w:val="yellow"/>
        </w:rPr>
        <w:t>Зонинского</w:t>
      </w:r>
      <w:proofErr w:type="spellEnd"/>
      <w:r w:rsidRPr="00E30A50">
        <w:rPr>
          <w:rFonts w:ascii="Times New Roman CYR" w:hAnsi="Times New Roman CYR" w:cs="Times New Roman CYR"/>
          <w:b/>
          <w:bCs/>
        </w:rPr>
        <w:t xml:space="preserve"> сельского поселения»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F4978" w:rsidRPr="00E30A50" w:rsidRDefault="005F77A0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highlight w:val="yellow"/>
        </w:rPr>
        <w:t>1</w:t>
      </w:r>
      <w:r w:rsidR="00145F2D">
        <w:rPr>
          <w:rFonts w:ascii="Times New Roman CYR" w:hAnsi="Times New Roman CYR" w:cs="Times New Roman CYR"/>
          <w:b/>
          <w:bCs/>
          <w:highlight w:val="yellow"/>
        </w:rPr>
        <w:t>5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="00931B3F" w:rsidRPr="007C2BFB">
        <w:rPr>
          <w:rFonts w:ascii="Times New Roman CYR" w:hAnsi="Times New Roman CYR" w:cs="Times New Roman CYR"/>
          <w:b/>
          <w:bCs/>
          <w:highlight w:val="yellow"/>
        </w:rPr>
        <w:t>июля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201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>9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года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</w:t>
      </w:r>
      <w:r w:rsidR="00931B3F">
        <w:rPr>
          <w:rFonts w:ascii="Times New Roman CYR" w:hAnsi="Times New Roman CYR" w:cs="Times New Roman CYR"/>
          <w:b/>
          <w:bCs/>
        </w:rPr>
        <w:t xml:space="preserve"> </w:t>
      </w:r>
      <w:r w:rsidR="006B114B">
        <w:rPr>
          <w:rFonts w:ascii="Times New Roman CYR" w:hAnsi="Times New Roman CYR" w:cs="Times New Roman CYR"/>
          <w:b/>
          <w:bCs/>
        </w:rPr>
        <w:t xml:space="preserve">                      </w:t>
      </w:r>
      <w:r w:rsidR="00E04C9A">
        <w:rPr>
          <w:rFonts w:ascii="Times New Roman CYR" w:hAnsi="Times New Roman CYR" w:cs="Times New Roman CYR"/>
          <w:b/>
          <w:bCs/>
        </w:rPr>
        <w:t xml:space="preserve">       </w:t>
      </w:r>
      <w:r w:rsidR="00145F2D">
        <w:rPr>
          <w:rFonts w:ascii="Times New Roman CYR" w:hAnsi="Times New Roman CYR" w:cs="Times New Roman CYR"/>
          <w:b/>
          <w:bCs/>
        </w:rPr>
        <w:t xml:space="preserve">           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</w:t>
      </w:r>
      <w:r w:rsidR="00BD7F1E">
        <w:rPr>
          <w:rFonts w:ascii="Times New Roman CYR" w:hAnsi="Times New Roman CYR" w:cs="Times New Roman CYR"/>
          <w:b/>
          <w:bCs/>
          <w:highlight w:val="yellow"/>
        </w:rPr>
        <w:t xml:space="preserve">с. </w:t>
      </w:r>
      <w:r w:rsidR="00145F2D">
        <w:rPr>
          <w:rFonts w:ascii="Times New Roman CYR" w:hAnsi="Times New Roman CYR" w:cs="Times New Roman CYR"/>
          <w:b/>
          <w:bCs/>
        </w:rPr>
        <w:t>Зоны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Место проведения</w:t>
      </w:r>
      <w:r w:rsidRPr="00E30A50">
        <w:rPr>
          <w:rFonts w:ascii="Times New Roman CYR" w:hAnsi="Times New Roman CYR" w:cs="Times New Roman CYR"/>
        </w:rPr>
        <w:t xml:space="preserve">: здание Администрации, расположенного по адресу: </w:t>
      </w:r>
      <w:proofErr w:type="spellStart"/>
      <w:r w:rsidR="0075197D">
        <w:rPr>
          <w:rFonts w:ascii="Times New Roman CYR" w:hAnsi="Times New Roman CYR" w:cs="Times New Roman CYR"/>
          <w:highlight w:val="yellow"/>
        </w:rPr>
        <w:t>Шатойский</w:t>
      </w:r>
      <w:proofErr w:type="spellEnd"/>
      <w:r w:rsidR="0075197D">
        <w:rPr>
          <w:rFonts w:ascii="Times New Roman CYR" w:hAnsi="Times New Roman CYR" w:cs="Times New Roman CYR"/>
          <w:highlight w:val="yellow"/>
        </w:rPr>
        <w:t xml:space="preserve"> район,</w:t>
      </w:r>
      <w:r w:rsidR="006B114B" w:rsidRPr="006B114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="0075197D" w:rsidRPr="0075197D">
        <w:rPr>
          <w:rFonts w:ascii="Times New Roman CYR" w:hAnsi="Times New Roman CYR" w:cs="Times New Roman CYR"/>
          <w:bCs/>
          <w:highlight w:val="yellow"/>
        </w:rPr>
        <w:t>с.</w:t>
      </w:r>
      <w:r w:rsidR="00AF6F36" w:rsidRPr="00AF6F36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="00145F2D">
        <w:rPr>
          <w:rFonts w:ascii="Times New Roman CYR" w:hAnsi="Times New Roman CYR" w:cs="Times New Roman CYR"/>
          <w:bCs/>
          <w:highlight w:val="yellow"/>
        </w:rPr>
        <w:t>Зоны</w:t>
      </w:r>
      <w:r w:rsidR="00E04C9A">
        <w:rPr>
          <w:rFonts w:ascii="Times New Roman CYR" w:hAnsi="Times New Roman CYR" w:cs="Times New Roman CYR"/>
          <w:highlight w:val="yellow"/>
        </w:rPr>
        <w:t xml:space="preserve">, ул. </w:t>
      </w:r>
      <w:r w:rsidR="00145F2D">
        <w:rPr>
          <w:rFonts w:ascii="Times New Roman CYR" w:hAnsi="Times New Roman CYR" w:cs="Times New Roman CYR"/>
          <w:highlight w:val="yellow"/>
        </w:rPr>
        <w:t xml:space="preserve">С. </w:t>
      </w:r>
      <w:proofErr w:type="spellStart"/>
      <w:r w:rsidR="00145F2D">
        <w:rPr>
          <w:rFonts w:ascii="Times New Roman CYR" w:hAnsi="Times New Roman CYR" w:cs="Times New Roman CYR"/>
          <w:highlight w:val="yellow"/>
        </w:rPr>
        <w:t>Гайсултанова</w:t>
      </w:r>
      <w:proofErr w:type="spellEnd"/>
      <w:r w:rsidR="007806B6" w:rsidRPr="007806B6">
        <w:rPr>
          <w:rFonts w:ascii="Times New Roman CYR" w:hAnsi="Times New Roman CYR" w:cs="Times New Roman CYR"/>
          <w:highlight w:val="yellow"/>
        </w:rPr>
        <w:t xml:space="preserve">, </w:t>
      </w:r>
      <w:r w:rsidR="0075197D">
        <w:rPr>
          <w:rFonts w:ascii="Times New Roman CYR" w:hAnsi="Times New Roman CYR" w:cs="Times New Roman CYR"/>
        </w:rPr>
        <w:t>2</w:t>
      </w:r>
      <w:r w:rsidR="00145F2D">
        <w:rPr>
          <w:rFonts w:ascii="Times New Roman CYR" w:hAnsi="Times New Roman CYR" w:cs="Times New Roman CYR"/>
        </w:rPr>
        <w:t>1</w:t>
      </w: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Время проведения</w:t>
      </w:r>
      <w:r w:rsidRPr="00E30A50">
        <w:rPr>
          <w:rFonts w:ascii="Times New Roman CYR" w:hAnsi="Times New Roman CYR" w:cs="Times New Roman CYR"/>
        </w:rPr>
        <w:t xml:space="preserve">:  </w:t>
      </w:r>
      <w:r w:rsidRPr="007C2BFB">
        <w:rPr>
          <w:rFonts w:ascii="Times New Roman CYR" w:hAnsi="Times New Roman CYR" w:cs="Times New Roman CYR"/>
          <w:highlight w:val="yellow"/>
        </w:rPr>
        <w:t>1</w:t>
      </w:r>
      <w:r w:rsidR="00BD7F1E">
        <w:rPr>
          <w:rFonts w:ascii="Times New Roman CYR" w:hAnsi="Times New Roman CYR" w:cs="Times New Roman CYR"/>
          <w:highlight w:val="yellow"/>
        </w:rPr>
        <w:t>1</w:t>
      </w:r>
      <w:r w:rsidRPr="007C2BFB">
        <w:rPr>
          <w:rFonts w:ascii="Times New Roman CYR" w:hAnsi="Times New Roman CYR" w:cs="Times New Roman CYR"/>
          <w:highlight w:val="yellow"/>
        </w:rPr>
        <w:t>:00</w:t>
      </w:r>
      <w:r w:rsidRPr="00E30A50">
        <w:rPr>
          <w:rFonts w:ascii="Times New Roman CYR" w:hAnsi="Times New Roman CYR" w:cs="Times New Roman CYR"/>
        </w:rPr>
        <w:t xml:space="preserve"> час.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Присутствовало</w:t>
      </w:r>
      <w:r w:rsidRPr="00E30A50">
        <w:rPr>
          <w:rFonts w:ascii="Times New Roman CYR" w:hAnsi="Times New Roman CYR" w:cs="Times New Roman CYR"/>
        </w:rPr>
        <w:t xml:space="preserve">: </w:t>
      </w:r>
      <w:r w:rsidR="00145F2D">
        <w:rPr>
          <w:rFonts w:ascii="Times New Roman CYR" w:hAnsi="Times New Roman CYR" w:cs="Times New Roman CYR"/>
        </w:rPr>
        <w:t>18</w:t>
      </w:r>
      <w:r w:rsidR="002B409D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>человека.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Председательствующий: </w:t>
      </w:r>
    </w:p>
    <w:p w:rsidR="00803CB5" w:rsidRPr="00E30A50" w:rsidRDefault="00803CB5" w:rsidP="00803CB5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 w:rsidRPr="00E30A50">
        <w:rPr>
          <w:rFonts w:ascii="Times New Roman" w:eastAsia="Times New Roman" w:hAnsi="Times New Roman" w:cs="Times New Roman"/>
        </w:rPr>
        <w:t>- Капланов Исмаил Зелемханович – заместитель главы администрации Шатойского муниципального района.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Секретарь публичных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слушаний</w:t>
      </w:r>
      <w:r w:rsidRPr="00E30A50">
        <w:rPr>
          <w:rFonts w:ascii="Times New Roman CYR" w:hAnsi="Times New Roman CYR" w:cs="Times New Roman CYR"/>
          <w:color w:val="FF0000"/>
        </w:rPr>
        <w:t xml:space="preserve">:  </w:t>
      </w:r>
      <w:proofErr w:type="spellStart"/>
      <w:r w:rsidR="00CA3690" w:rsidRPr="00E30A50">
        <w:rPr>
          <w:rFonts w:ascii="Times New Roman" w:hAnsi="Times New Roman" w:cs="Times New Roman"/>
        </w:rPr>
        <w:t>Тимишов</w:t>
      </w:r>
      <w:proofErr w:type="spellEnd"/>
      <w:proofErr w:type="gram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Могомед</w:t>
      </w:r>
      <w:proofErr w:type="spell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Хизирович</w:t>
      </w:r>
      <w:proofErr w:type="spellEnd"/>
      <w:r w:rsidR="00CA3690">
        <w:rPr>
          <w:rFonts w:ascii="Times New Roman" w:hAnsi="Times New Roman" w:cs="Times New Roman"/>
        </w:rPr>
        <w:t xml:space="preserve"> </w:t>
      </w:r>
      <w:r w:rsidR="002B409D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</w:t>
      </w:r>
      <w:r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Представители: 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Баканаев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Мухамад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Арбиевич</w:t>
      </w:r>
      <w:proofErr w:type="spellEnd"/>
      <w:r w:rsidRPr="00E30A50">
        <w:rPr>
          <w:rFonts w:ascii="Times New Roman" w:hAnsi="Times New Roman" w:cs="Times New Roman"/>
        </w:rPr>
        <w:t xml:space="preserve"> – начальник межотраслевого отдела администрации Шатойского муниципального района;</w:t>
      </w:r>
    </w:p>
    <w:p w:rsidR="008F4978" w:rsidRPr="00E30A50" w:rsidRDefault="008F4978" w:rsidP="007874D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Тимишов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Могомед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Хизирович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B30452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Закриев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Мамед</w:t>
      </w:r>
      <w:proofErr w:type="spellEnd"/>
      <w:r>
        <w:rPr>
          <w:rFonts w:ascii="Times New Roman" w:hAnsi="Times New Roman" w:cs="Times New Roman"/>
        </w:rPr>
        <w:t xml:space="preserve"> Русланович</w:t>
      </w:r>
      <w:r w:rsidR="008F4978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Талхигова</w:t>
      </w:r>
      <w:proofErr w:type="spellEnd"/>
      <w:r w:rsidRPr="00E30A50">
        <w:rPr>
          <w:rFonts w:ascii="Times New Roman" w:hAnsi="Times New Roman" w:cs="Times New Roman"/>
        </w:rPr>
        <w:t xml:space="preserve"> Диана </w:t>
      </w:r>
      <w:proofErr w:type="spellStart"/>
      <w:r w:rsidR="007874D8" w:rsidRPr="00E30A50">
        <w:rPr>
          <w:rFonts w:ascii="Times New Roman" w:hAnsi="Times New Roman" w:cs="Times New Roman"/>
        </w:rPr>
        <w:t>Абдулхаи</w:t>
      </w:r>
      <w:r w:rsidR="00D37E48">
        <w:rPr>
          <w:rFonts w:ascii="Times New Roman" w:hAnsi="Times New Roman" w:cs="Times New Roman"/>
        </w:rPr>
        <w:t>д</w:t>
      </w:r>
      <w:r w:rsidR="007874D8" w:rsidRPr="00E30A50">
        <w:rPr>
          <w:rFonts w:ascii="Times New Roman" w:hAnsi="Times New Roman" w:cs="Times New Roman"/>
        </w:rPr>
        <w:t>овна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E30A50">
        <w:rPr>
          <w:rFonts w:ascii="Times New Roman" w:hAnsi="Times New Roman" w:cs="Times New Roman"/>
        </w:rPr>
        <w:t xml:space="preserve">- </w:t>
      </w:r>
      <w:r w:rsidR="005F77A0">
        <w:rPr>
          <w:rFonts w:ascii="Times New Roman" w:hAnsi="Times New Roman" w:cs="Times New Roman"/>
          <w:highlight w:val="yellow"/>
        </w:rPr>
        <w:t>Г</w:t>
      </w:r>
      <w:r w:rsidRPr="007C2BFB">
        <w:rPr>
          <w:rFonts w:ascii="Times New Roman CYR" w:hAnsi="Times New Roman CYR" w:cs="Times New Roman CYR"/>
          <w:highlight w:val="yellow"/>
        </w:rPr>
        <w:t>лав</w:t>
      </w:r>
      <w:r w:rsidR="005F77A0">
        <w:rPr>
          <w:rFonts w:ascii="Times New Roman CYR" w:hAnsi="Times New Roman CYR" w:cs="Times New Roman CYR"/>
          <w:highlight w:val="yellow"/>
        </w:rPr>
        <w:t>а</w:t>
      </w:r>
      <w:r w:rsidRPr="007C2BFB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6B114B">
        <w:rPr>
          <w:rFonts w:ascii="Times New Roman CYR" w:hAnsi="Times New Roman CYR" w:cs="Times New Roman CYR"/>
          <w:highlight w:val="yellow"/>
        </w:rPr>
        <w:t>оселени</w:t>
      </w:r>
      <w:r w:rsidR="006B7ADD">
        <w:rPr>
          <w:rFonts w:ascii="Times New Roman CYR" w:hAnsi="Times New Roman CYR" w:cs="Times New Roman CYR"/>
          <w:highlight w:val="yellow"/>
        </w:rPr>
        <w:t xml:space="preserve">я </w:t>
      </w:r>
      <w:r w:rsidR="00CF7FD8" w:rsidRPr="00CF7FD8">
        <w:rPr>
          <w:rFonts w:ascii="Times New Roman CYR" w:hAnsi="Times New Roman CYR" w:cs="Times New Roman CYR"/>
          <w:highlight w:val="yellow"/>
        </w:rPr>
        <w:t xml:space="preserve">Сулейманов Адам </w:t>
      </w:r>
      <w:proofErr w:type="spellStart"/>
      <w:r w:rsidR="00CF7FD8" w:rsidRPr="00CF7FD8">
        <w:rPr>
          <w:rFonts w:ascii="Times New Roman CYR" w:hAnsi="Times New Roman CYR" w:cs="Times New Roman CYR"/>
          <w:highlight w:val="yellow"/>
        </w:rPr>
        <w:t>Абдулхамидович</w:t>
      </w:r>
      <w:proofErr w:type="spellEnd"/>
      <w:r w:rsidR="00CF0F35">
        <w:rPr>
          <w:rFonts w:ascii="Times New Roman CYR" w:hAnsi="Times New Roman CYR" w:cs="Times New Roman CYR"/>
        </w:rPr>
        <w:t>.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Тема публичных слушаний</w:t>
      </w:r>
      <w:r w:rsidRPr="00E30A50">
        <w:rPr>
          <w:rFonts w:ascii="Times New Roman CYR" w:hAnsi="Times New Roman CYR" w:cs="Times New Roman CYR"/>
        </w:rPr>
        <w:t xml:space="preserve">: Внесение изменения в Правила землепользования и застройки территории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803CB5" w:rsidRPr="00E30A50">
        <w:rPr>
          <w:rFonts w:ascii="Times New Roman CYR" w:hAnsi="Times New Roman CYR" w:cs="Times New Roman CYR"/>
        </w:rPr>
        <w:t>сельского поселения</w:t>
      </w:r>
      <w:r w:rsidR="002B409D" w:rsidRPr="00E30A50">
        <w:rPr>
          <w:rFonts w:ascii="Times New Roman CYR" w:hAnsi="Times New Roman CYR" w:cs="Times New Roman CYR"/>
        </w:rPr>
        <w:t xml:space="preserve">, утвержденного Советом депутатов от </w:t>
      </w:r>
      <w:r w:rsidR="00CF7FD8">
        <w:rPr>
          <w:rFonts w:ascii="Times New Roman CYR" w:hAnsi="Times New Roman CYR" w:cs="Times New Roman CYR"/>
          <w:highlight w:val="yellow"/>
        </w:rPr>
        <w:t>05</w:t>
      </w:r>
      <w:r w:rsidR="002B409D" w:rsidRPr="007C2BFB">
        <w:rPr>
          <w:rFonts w:ascii="Times New Roman CYR" w:hAnsi="Times New Roman CYR" w:cs="Times New Roman CYR"/>
          <w:highlight w:val="yellow"/>
        </w:rPr>
        <w:t>.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CF7FD8">
        <w:rPr>
          <w:rFonts w:ascii="Times New Roman CYR" w:hAnsi="Times New Roman CYR" w:cs="Times New Roman CYR"/>
          <w:highlight w:val="yellow"/>
        </w:rPr>
        <w:t>2</w:t>
      </w:r>
      <w:r w:rsidR="002B409D" w:rsidRPr="007C2BFB">
        <w:rPr>
          <w:rFonts w:ascii="Times New Roman CYR" w:hAnsi="Times New Roman CYR" w:cs="Times New Roman CYR"/>
          <w:highlight w:val="yellow"/>
        </w:rPr>
        <w:t xml:space="preserve">.2012 № </w:t>
      </w:r>
      <w:r w:rsidR="005F77A0">
        <w:rPr>
          <w:rFonts w:ascii="Times New Roman CYR" w:hAnsi="Times New Roman CYR" w:cs="Times New Roman CYR"/>
          <w:highlight w:val="yellow"/>
        </w:rPr>
        <w:t>1</w:t>
      </w:r>
      <w:r w:rsidR="00CF7FD8">
        <w:rPr>
          <w:rFonts w:ascii="Times New Roman CYR" w:hAnsi="Times New Roman CYR" w:cs="Times New Roman CYR"/>
          <w:highlight w:val="yellow"/>
        </w:rPr>
        <w:t>3</w:t>
      </w:r>
      <w:r w:rsidRPr="007C2BFB">
        <w:rPr>
          <w:rFonts w:ascii="Times New Roman CYR" w:hAnsi="Times New Roman CYR" w:cs="Times New Roman CYR"/>
          <w:highlight w:val="yellow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Порядок  проведения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1.Выступление </w:t>
      </w:r>
      <w:proofErr w:type="spellStart"/>
      <w:r w:rsidR="00D37E48">
        <w:rPr>
          <w:rFonts w:ascii="Times New Roman" w:hAnsi="Times New Roman" w:cs="Times New Roman"/>
        </w:rPr>
        <w:t>Тимишова</w:t>
      </w:r>
      <w:proofErr w:type="spellEnd"/>
      <w:r w:rsidR="00D37E48">
        <w:rPr>
          <w:rFonts w:ascii="Times New Roman" w:hAnsi="Times New Roman" w:cs="Times New Roman"/>
        </w:rPr>
        <w:t xml:space="preserve"> Магомеда </w:t>
      </w:r>
      <w:proofErr w:type="spellStart"/>
      <w:r w:rsidR="00D37E48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по представленному для рассмотрения проекта </w:t>
      </w:r>
      <w:r w:rsidR="00803CB5" w:rsidRPr="00E30A50">
        <w:rPr>
          <w:rFonts w:ascii="Times New Roman CYR" w:hAnsi="Times New Roman CYR" w:cs="Times New Roman CYR"/>
        </w:rPr>
        <w:t xml:space="preserve">«Внесения изменения в </w:t>
      </w:r>
      <w:r w:rsidRPr="00E30A50">
        <w:rPr>
          <w:rFonts w:ascii="Times New Roman CYR" w:hAnsi="Times New Roman CYR" w:cs="Times New Roman CYR"/>
        </w:rPr>
        <w:t>Правил</w:t>
      </w:r>
      <w:r w:rsidR="00803CB5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2.Рассмотрение вопросов и предложений участников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Регламент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информации по теме публичных слушаний до 30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выступления участников публичных слушаний до 5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Вопрос об утверждении регламента публичных слушаний поставлен на голосование.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Регламент принят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B09D2" w:rsidRPr="00E30A50" w:rsidRDefault="00803CB5" w:rsidP="006B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" w:eastAsia="Times New Roman" w:hAnsi="Times New Roman" w:cs="Times New Roman"/>
        </w:rPr>
        <w:t>Капланов Исмаил Зелемханович – заместитель главы администрации Шатойского муниципального района</w:t>
      </w:r>
      <w:r w:rsidRPr="00E30A50">
        <w:rPr>
          <w:rFonts w:ascii="Times New Roman CYR" w:hAnsi="Times New Roman CYR" w:cs="Times New Roman CYR"/>
        </w:rPr>
        <w:t xml:space="preserve"> </w:t>
      </w:r>
      <w:r w:rsidR="008F4978" w:rsidRPr="00E30A50">
        <w:rPr>
          <w:rFonts w:ascii="Times New Roman CYR" w:hAnsi="Times New Roman CYR" w:cs="Times New Roman CYR"/>
        </w:rPr>
        <w:t xml:space="preserve">предложил назначить секретарем публичных </w:t>
      </w:r>
      <w:proofErr w:type="gramStart"/>
      <w:r w:rsidR="008F4978" w:rsidRPr="00E30A50">
        <w:rPr>
          <w:rFonts w:ascii="Times New Roman CYR" w:hAnsi="Times New Roman CYR" w:cs="Times New Roman CYR"/>
        </w:rPr>
        <w:t xml:space="preserve">слушаний 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proofErr w:type="gram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Принято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Капланов И.З. </w:t>
      </w:r>
      <w:r w:rsidR="008F4978" w:rsidRPr="00E30A50">
        <w:rPr>
          <w:rFonts w:ascii="Times New Roman CYR" w:hAnsi="Times New Roman CYR" w:cs="Times New Roman CYR"/>
        </w:rPr>
        <w:t>предоставил слово для информации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главному специалисту межотраслевого отдела администрации Шатойского муниципального района</w:t>
      </w:r>
      <w:r w:rsidR="008F4978" w:rsidRPr="00E30A50">
        <w:rPr>
          <w:rFonts w:ascii="Times New Roman CYR" w:hAnsi="Times New Roman CYR" w:cs="Times New Roman CYR"/>
        </w:rPr>
        <w:t xml:space="preserve">.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В своем докладе, обращаясь к участникам публичных слушаний, </w:t>
      </w:r>
      <w:proofErr w:type="spellStart"/>
      <w:r w:rsidR="00956082">
        <w:rPr>
          <w:rFonts w:ascii="Times New Roman CYR" w:hAnsi="Times New Roman CYR" w:cs="Times New Roman CYR"/>
        </w:rPr>
        <w:t>Тимишов</w:t>
      </w:r>
      <w:proofErr w:type="spellEnd"/>
      <w:r w:rsidR="00956082">
        <w:rPr>
          <w:rFonts w:ascii="Times New Roman CYR" w:hAnsi="Times New Roman CYR" w:cs="Times New Roman CYR"/>
        </w:rPr>
        <w:t xml:space="preserve"> М.Х</w:t>
      </w:r>
      <w:r w:rsidR="006B09D2" w:rsidRPr="00E30A50">
        <w:rPr>
          <w:rFonts w:ascii="Times New Roman CYR" w:hAnsi="Times New Roman CYR" w:cs="Times New Roman CYR"/>
        </w:rPr>
        <w:t>.</w:t>
      </w:r>
      <w:r w:rsidRPr="00956082">
        <w:rPr>
          <w:rFonts w:ascii="Times New Roman CYR" w:hAnsi="Times New Roman CYR" w:cs="Times New Roman CYR"/>
        </w:rPr>
        <w:t>,</w:t>
      </w:r>
      <w:r w:rsidRPr="00E30A50">
        <w:rPr>
          <w:rFonts w:ascii="Times New Roman CYR" w:hAnsi="Times New Roman CYR" w:cs="Times New Roman CYR"/>
        </w:rPr>
        <w:t xml:space="preserve"> ознакомил участников </w:t>
      </w:r>
      <w:r w:rsidRPr="00E30A50">
        <w:rPr>
          <w:rFonts w:ascii="Times New Roman CYR" w:hAnsi="Times New Roman CYR" w:cs="Times New Roman CYR"/>
        </w:rPr>
        <w:lastRenderedPageBreak/>
        <w:t>публичных слушаний с: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Генеральном плане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>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- проектами карт(схем),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территории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- документ территориального планирования, определяющий стратегию градостроительного развития поселения. Правила землепользования и застройки территории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>Целью разработки</w:t>
      </w:r>
      <w:r w:rsidRPr="00E30A50">
        <w:rPr>
          <w:rFonts w:ascii="Times New Roman CYR" w:hAnsi="Times New Roman CYR" w:cs="Times New Roman CYR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</w:t>
      </w:r>
      <w:r w:rsidR="00612687" w:rsidRPr="00E30A50">
        <w:rPr>
          <w:rFonts w:ascii="Times New Roman CYR" w:hAnsi="Times New Roman CYR" w:cs="Times New Roman CYR"/>
        </w:rPr>
        <w:t xml:space="preserve">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  <w:r w:rsidR="00F22156" w:rsidRPr="00E30A50">
        <w:rPr>
          <w:rFonts w:ascii="Times New Roman CYR" w:hAnsi="Times New Roman CYR" w:cs="Times New Roman CYR"/>
        </w:rPr>
        <w:t xml:space="preserve"> А так же приведение в соответствие действующему законодательству изменений предусмотренных</w:t>
      </w:r>
      <w:r w:rsidR="00C3093C" w:rsidRPr="00E30A50">
        <w:rPr>
          <w:rFonts w:ascii="Times New Roman CYR" w:hAnsi="Times New Roman CYR" w:cs="Times New Roman CYR"/>
        </w:rPr>
        <w:t xml:space="preserve"> Градостроительным кодексом Российской Федерации и</w:t>
      </w:r>
      <w:r w:rsidR="00F22156" w:rsidRPr="00E30A50">
        <w:rPr>
          <w:rFonts w:ascii="Times New Roman CYR" w:hAnsi="Times New Roman CYR" w:cs="Times New Roman CYR"/>
        </w:rPr>
        <w:t xml:space="preserve">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Проектные решения Правил землепользования и застройки территории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 xml:space="preserve">Основные задачи Правил землепользования и застройки территории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Pr="00E30A50">
        <w:rPr>
          <w:rFonts w:ascii="Times New Roman CYR" w:hAnsi="Times New Roman CYR" w:cs="Times New Roman CYR"/>
        </w:rPr>
        <w:t xml:space="preserve">     выявление проблем градостроительного развития территории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разработка разделов Правил землепользования и застройки территории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proofErr w:type="gramStart"/>
      <w:r w:rsidR="00612687" w:rsidRPr="00E30A50">
        <w:rPr>
          <w:rFonts w:ascii="Times New Roman CYR" w:hAnsi="Times New Roman CYR" w:cs="Times New Roman CYR"/>
        </w:rPr>
        <w:t xml:space="preserve">Республики </w:t>
      </w:r>
      <w:r w:rsidRPr="00E30A50">
        <w:rPr>
          <w:rFonts w:ascii="Times New Roman CYR" w:hAnsi="Times New Roman CYR" w:cs="Times New Roman CYR"/>
        </w:rPr>
        <w:t>:</w:t>
      </w:r>
      <w:proofErr w:type="gramEnd"/>
      <w:r w:rsidRPr="00E30A50">
        <w:rPr>
          <w:rFonts w:ascii="Times New Roman CYR" w:hAnsi="Times New Roman CYR" w:cs="Times New Roman CYR"/>
        </w:rPr>
        <w:t xml:space="preserve">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создание электронных Правил землепользования и застройки территории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      При разработке </w:t>
      </w:r>
      <w:r w:rsidR="00612687" w:rsidRPr="00E30A50">
        <w:rPr>
          <w:rFonts w:ascii="Times New Roman CYR" w:hAnsi="Times New Roman CYR" w:cs="Times New Roman CYR"/>
          <w:b/>
          <w:bCs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  <w:b/>
          <w:bCs/>
        </w:rPr>
        <w:t>Правил</w:t>
      </w:r>
      <w:r w:rsidR="00612687" w:rsidRPr="00E30A50">
        <w:rPr>
          <w:rFonts w:ascii="Times New Roman CYR" w:hAnsi="Times New Roman CYR" w:cs="Times New Roman CYR"/>
          <w:b/>
          <w:bCs/>
        </w:rPr>
        <w:t>а</w:t>
      </w:r>
      <w:r w:rsidRPr="00E30A50">
        <w:rPr>
          <w:rFonts w:ascii="Times New Roman CYR" w:hAnsi="Times New Roman CYR" w:cs="Times New Roman CYR"/>
          <w:b/>
          <w:bCs/>
        </w:rPr>
        <w:t xml:space="preserve"> землепользования и застройки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  <w:b/>
          <w:bCs/>
        </w:rPr>
        <w:t>учитывались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природно-ресурсный потенциал.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Основная часть проекта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12687" w:rsidRPr="00E30A50">
        <w:rPr>
          <w:rFonts w:ascii="Times New Roman CYR" w:hAnsi="Times New Roman CYR" w:cs="Times New Roman CYR"/>
        </w:rPr>
        <w:t xml:space="preserve">территории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r w:rsidRPr="00E30A50">
        <w:rPr>
          <w:rFonts w:ascii="Times New Roman CYR" w:hAnsi="Times New Roman CYR" w:cs="Times New Roman CYR"/>
        </w:rPr>
        <w:t>включает в себ</w:t>
      </w:r>
      <w:r w:rsidR="00612687" w:rsidRPr="00E30A50">
        <w:rPr>
          <w:rFonts w:ascii="Times New Roman CYR" w:hAnsi="Times New Roman CYR" w:cs="Times New Roman CYR"/>
        </w:rPr>
        <w:t>я</w:t>
      </w:r>
      <w:r w:rsidRPr="00E30A50">
        <w:rPr>
          <w:rFonts w:ascii="Times New Roman CYR" w:hAnsi="Times New Roman CYR" w:cs="Times New Roman CYR"/>
        </w:rPr>
        <w:t xml:space="preserve">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объектов электро-, тепло-, газо- и водоснабжения населения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существующие и планируемые границы земель промышленности, энергетики, транспорта, связи;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lastRenderedPageBreak/>
        <w:t xml:space="preserve">       границы функциональных зон с отображением параметров планируемого развития таких зон;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 границы зон инженерной и транспортной инфраструктур.</w:t>
      </w:r>
    </w:p>
    <w:p w:rsidR="008F4978" w:rsidRPr="00E30A50" w:rsidRDefault="008F4978" w:rsidP="0061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Проект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состоит из текстового и графического материалов и электронной версии.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</w:t>
      </w:r>
      <w:r w:rsidRPr="00E30A50">
        <w:rPr>
          <w:rFonts w:ascii="Times New Roman CYR" w:hAnsi="Times New Roman CYR" w:cs="Times New Roman CYR"/>
          <w:b/>
          <w:bCs/>
        </w:rPr>
        <w:t>Выступил</w:t>
      </w:r>
      <w:r w:rsidRPr="00E30A50">
        <w:rPr>
          <w:rFonts w:ascii="Times New Roman CYR" w:hAnsi="Times New Roman CYR" w:cs="Times New Roman CYR"/>
        </w:rPr>
        <w:t>: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="005F77A0">
        <w:rPr>
          <w:rFonts w:ascii="Times New Roman" w:hAnsi="Times New Roman" w:cs="Times New Roman"/>
          <w:highlight w:val="yellow"/>
        </w:rPr>
        <w:t>Г</w:t>
      </w:r>
      <w:r w:rsidR="005D5A72" w:rsidRPr="007C2BFB">
        <w:rPr>
          <w:rFonts w:ascii="Times New Roman CYR" w:hAnsi="Times New Roman CYR" w:cs="Times New Roman CYR"/>
          <w:highlight w:val="yellow"/>
        </w:rPr>
        <w:t>лав</w:t>
      </w:r>
      <w:r w:rsidR="005F77A0">
        <w:rPr>
          <w:rFonts w:ascii="Times New Roman CYR" w:hAnsi="Times New Roman CYR" w:cs="Times New Roman CYR"/>
          <w:highlight w:val="yellow"/>
        </w:rPr>
        <w:t>а</w:t>
      </w:r>
      <w:r w:rsidR="005D5A72" w:rsidRPr="007C2BFB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5D5A72"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5D5A72">
        <w:rPr>
          <w:rFonts w:ascii="Times New Roman CYR" w:hAnsi="Times New Roman CYR" w:cs="Times New Roman CYR"/>
          <w:highlight w:val="yellow"/>
        </w:rPr>
        <w:t xml:space="preserve">оселения </w:t>
      </w:r>
      <w:r w:rsidR="00CF7FD8" w:rsidRPr="00CF7FD8">
        <w:rPr>
          <w:rFonts w:ascii="Times New Roman CYR" w:hAnsi="Times New Roman CYR" w:cs="Times New Roman CYR"/>
          <w:highlight w:val="yellow"/>
        </w:rPr>
        <w:t xml:space="preserve">Сулейманов Адам </w:t>
      </w:r>
      <w:proofErr w:type="spellStart"/>
      <w:r w:rsidR="00CF7FD8" w:rsidRPr="00CF7FD8">
        <w:rPr>
          <w:rFonts w:ascii="Times New Roman CYR" w:hAnsi="Times New Roman CYR" w:cs="Times New Roman CYR"/>
          <w:highlight w:val="yellow"/>
        </w:rPr>
        <w:t>Абдулхамидович</w:t>
      </w:r>
      <w:proofErr w:type="spellEnd"/>
      <w:r w:rsidRPr="00E30A50">
        <w:rPr>
          <w:rFonts w:ascii="Times New Roman CYR" w:hAnsi="Times New Roman CYR" w:cs="Times New Roman CYR"/>
        </w:rPr>
        <w:t>, котор</w:t>
      </w:r>
      <w:r w:rsidR="006B09D2" w:rsidRPr="00E30A50">
        <w:rPr>
          <w:rFonts w:ascii="Times New Roman CYR" w:hAnsi="Times New Roman CYR" w:cs="Times New Roman CYR"/>
        </w:rPr>
        <w:t>ый</w:t>
      </w:r>
      <w:r w:rsidRPr="00E30A50">
        <w:rPr>
          <w:rFonts w:ascii="Times New Roman CYR" w:hAnsi="Times New Roman CYR" w:cs="Times New Roman CYR"/>
        </w:rPr>
        <w:t xml:space="preserve"> предложил участникам публичных слушаний одобрить и принять к утверждению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ab/>
      </w:r>
      <w:r w:rsidR="006B09D2" w:rsidRPr="00E30A50">
        <w:rPr>
          <w:rFonts w:ascii="Times New Roman CYR" w:hAnsi="Times New Roman CYR" w:cs="Times New Roman CYR"/>
        </w:rPr>
        <w:t xml:space="preserve">Присутствующие на публичных слушаниях граждане </w:t>
      </w:r>
      <w:r w:rsidRPr="00E30A50">
        <w:rPr>
          <w:rFonts w:ascii="Times New Roman CYR" w:hAnsi="Times New Roman CYR" w:cs="Times New Roman CYR"/>
        </w:rPr>
        <w:t xml:space="preserve">поддержали выступление </w:t>
      </w:r>
      <w:proofErr w:type="spellStart"/>
      <w:r w:rsidR="007C2BFB">
        <w:rPr>
          <w:rFonts w:ascii="Times New Roman" w:hAnsi="Times New Roman" w:cs="Times New Roman"/>
        </w:rPr>
        <w:t>Тимишова</w:t>
      </w:r>
      <w:proofErr w:type="spellEnd"/>
      <w:r w:rsidR="007C2BFB">
        <w:rPr>
          <w:rFonts w:ascii="Times New Roman" w:hAnsi="Times New Roman" w:cs="Times New Roman"/>
        </w:rPr>
        <w:t xml:space="preserve"> Магомеда </w:t>
      </w:r>
      <w:proofErr w:type="spellStart"/>
      <w:r w:rsidR="007C2BFB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принять решение об утверждении </w:t>
      </w:r>
      <w:r w:rsidR="00F22156" w:rsidRPr="00E30A50">
        <w:rPr>
          <w:rFonts w:ascii="Times New Roman CYR" w:hAnsi="Times New Roman CYR" w:cs="Times New Roman CYR"/>
        </w:rPr>
        <w:t xml:space="preserve">внесения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F22156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 CYR" w:hAnsi="Times New Roman CYR" w:cs="Times New Roman CYR"/>
        </w:rPr>
        <w:t xml:space="preserve">.   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РЕШИЛИ:</w:t>
      </w:r>
      <w:r w:rsidRPr="00E30A50">
        <w:rPr>
          <w:rFonts w:ascii="Times New Roman CYR" w:hAnsi="Times New Roman CYR" w:cs="Times New Roman CYR"/>
        </w:rPr>
        <w:t xml:space="preserve"> Утвердить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 xml:space="preserve">территории и принять на очередном заседании Собрания депутатов </w:t>
      </w:r>
      <w:r w:rsidR="00F22156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>муниципального района Чеченской Республики</w:t>
      </w:r>
      <w:r w:rsidRPr="00E30A50">
        <w:rPr>
          <w:rFonts w:ascii="Times New Roman CYR" w:hAnsi="Times New Roman CYR" w:cs="Times New Roman CYR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Председательствующий,</w:t>
      </w:r>
    </w:p>
    <w:p w:rsidR="008F4978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муниципального района</w:t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  <w:t>И.З. Капланов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Секретарь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</w:rPr>
        <w:t xml:space="preserve">публичных слушаний                                               </w:t>
      </w:r>
      <w:r w:rsidR="00F22156" w:rsidRPr="00E30A50">
        <w:rPr>
          <w:rFonts w:ascii="Times New Roman CYR" w:hAnsi="Times New Roman CYR" w:cs="Times New Roman CYR"/>
        </w:rPr>
        <w:t xml:space="preserve">                     </w:t>
      </w:r>
      <w:r w:rsidRPr="00E30A50">
        <w:rPr>
          <w:rFonts w:ascii="Times New Roman CYR" w:hAnsi="Times New Roman CYR" w:cs="Times New Roman CYR"/>
        </w:rPr>
        <w:t xml:space="preserve">             </w:t>
      </w:r>
      <w:r w:rsidR="007C2BFB">
        <w:rPr>
          <w:rFonts w:ascii="Times New Roman CYR" w:hAnsi="Times New Roman CYR" w:cs="Times New Roman CYR"/>
        </w:rPr>
        <w:t xml:space="preserve">          М.Х. </w:t>
      </w:r>
      <w:proofErr w:type="spellStart"/>
      <w:r w:rsidR="007C2BFB">
        <w:rPr>
          <w:rFonts w:ascii="Times New Roman CYR" w:hAnsi="Times New Roman CYR" w:cs="Times New Roman CYR"/>
        </w:rPr>
        <w:t>Тимишов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4978" w:rsidRPr="00E30A50" w:rsidRDefault="008F4978" w:rsidP="008F4978"/>
    <w:p w:rsidR="008F4978" w:rsidRPr="00E30A50" w:rsidRDefault="008F4978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lastRenderedPageBreak/>
        <w:t>ЗАКЛЮЧЕНИЕ</w:t>
      </w:r>
    </w:p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по результатам публичных слушаний по проекту «Внесение изменений в Правила землепользования и застройки </w:t>
      </w:r>
      <w:proofErr w:type="spellStart"/>
      <w:r w:rsidR="00CF7FD8" w:rsidRPr="00CF7FD8">
        <w:rPr>
          <w:rFonts w:ascii="Times New Roman CYR" w:hAnsi="Times New Roman CYR" w:cs="Times New Roman CYR"/>
          <w:b/>
          <w:bCs/>
          <w:highlight w:val="yellow"/>
        </w:rPr>
        <w:t>Зонинского</w:t>
      </w:r>
      <w:proofErr w:type="spellEnd"/>
      <w:r w:rsidR="00CF7FD8" w:rsidRPr="008A1784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  <w:b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  <w:b/>
        </w:rPr>
        <w:t>Шатойского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района Чеченской Республики.</w:t>
      </w:r>
    </w:p>
    <w:p w:rsidR="006552D6" w:rsidRPr="00E30A50" w:rsidRDefault="006F71D4" w:rsidP="006552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</w:rPr>
        <w:t>1</w:t>
      </w:r>
      <w:r w:rsidR="00CF7FD8">
        <w:rPr>
          <w:rFonts w:ascii="Times New Roman" w:hAnsi="Times New Roman" w:cs="Times New Roman"/>
          <w:b/>
          <w:bCs/>
          <w:highlight w:val="yellow"/>
        </w:rPr>
        <w:t>5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="00EF3245" w:rsidRPr="006F5C10">
        <w:rPr>
          <w:rFonts w:ascii="Times New Roman" w:hAnsi="Times New Roman" w:cs="Times New Roman"/>
          <w:b/>
          <w:bCs/>
          <w:highlight w:val="yellow"/>
        </w:rPr>
        <w:t>7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.201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9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г</w:t>
      </w:r>
      <w:r w:rsidR="006552D6" w:rsidRPr="00E30A50">
        <w:rPr>
          <w:rFonts w:ascii="Times New Roman" w:hAnsi="Times New Roman" w:cs="Times New Roman"/>
          <w:b/>
          <w:bCs/>
        </w:rPr>
        <w:t>.</w:t>
      </w: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Основание для проведения публичных слушаний: </w:t>
      </w:r>
      <w:r w:rsidRPr="00E30A50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4712BB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</w:t>
      </w:r>
    </w:p>
    <w:p w:rsidR="006552D6" w:rsidRPr="00E30A50" w:rsidRDefault="006552D6" w:rsidP="006552D6">
      <w:pPr>
        <w:spacing w:line="240" w:lineRule="auto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>Время и место проведения публичных слушаний: в</w:t>
      </w:r>
      <w:r w:rsidRPr="00E30A50">
        <w:rPr>
          <w:rFonts w:ascii="Times New Roman" w:hAnsi="Times New Roman" w:cs="Times New Roman"/>
        </w:rPr>
        <w:t xml:space="preserve"> соответствии с постановлением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="00006F51"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="00006F51"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="00006F51"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006F51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 публичные слушания состоялись </w:t>
      </w:r>
      <w:r w:rsidR="006F71D4">
        <w:rPr>
          <w:rFonts w:ascii="Times New Roman" w:hAnsi="Times New Roman" w:cs="Times New Roman"/>
          <w:highlight w:val="yellow"/>
        </w:rPr>
        <w:t>1</w:t>
      </w:r>
      <w:r w:rsidR="00CF7FD8">
        <w:rPr>
          <w:rFonts w:ascii="Times New Roman" w:hAnsi="Times New Roman" w:cs="Times New Roman"/>
          <w:highlight w:val="yellow"/>
        </w:rPr>
        <w:t>5</w:t>
      </w:r>
      <w:r w:rsidRPr="00006F51">
        <w:rPr>
          <w:rFonts w:ascii="Times New Roman" w:hAnsi="Times New Roman" w:cs="Times New Roman"/>
          <w:highlight w:val="yellow"/>
        </w:rPr>
        <w:t>.</w:t>
      </w:r>
      <w:r w:rsidR="004712BB" w:rsidRPr="00006F51">
        <w:rPr>
          <w:rFonts w:ascii="Times New Roman" w:hAnsi="Times New Roman" w:cs="Times New Roman"/>
          <w:highlight w:val="yellow"/>
        </w:rPr>
        <w:t>0</w:t>
      </w:r>
      <w:r w:rsidR="00006F51" w:rsidRPr="00006F51">
        <w:rPr>
          <w:rFonts w:ascii="Times New Roman" w:hAnsi="Times New Roman" w:cs="Times New Roman"/>
          <w:highlight w:val="yellow"/>
        </w:rPr>
        <w:t>7</w:t>
      </w:r>
      <w:r w:rsidRPr="00006F51">
        <w:rPr>
          <w:rFonts w:ascii="Times New Roman" w:hAnsi="Times New Roman" w:cs="Times New Roman"/>
          <w:highlight w:val="yellow"/>
        </w:rPr>
        <w:t>.201</w:t>
      </w:r>
      <w:r w:rsidR="004712BB" w:rsidRPr="00006F51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 xml:space="preserve"> в 1</w:t>
      </w:r>
      <w:r w:rsidR="00FC65F3">
        <w:rPr>
          <w:rFonts w:ascii="Times New Roman" w:hAnsi="Times New Roman" w:cs="Times New Roman"/>
          <w:highlight w:val="yellow"/>
        </w:rPr>
        <w:t>1</w:t>
      </w:r>
      <w:r w:rsidRPr="00006F51">
        <w:rPr>
          <w:rFonts w:ascii="Times New Roman" w:hAnsi="Times New Roman" w:cs="Times New Roman"/>
          <w:highlight w:val="yellow"/>
        </w:rPr>
        <w:t>-00 в</w:t>
      </w:r>
      <w:r w:rsidRPr="00E30A50">
        <w:rPr>
          <w:rFonts w:ascii="Times New Roman" w:hAnsi="Times New Roman" w:cs="Times New Roman"/>
        </w:rPr>
        <w:t xml:space="preserve"> сельском поселении </w:t>
      </w:r>
      <w:r w:rsidR="00CF7FD8">
        <w:rPr>
          <w:rFonts w:ascii="Times New Roman" w:hAnsi="Times New Roman" w:cs="Times New Roman"/>
        </w:rPr>
        <w:t xml:space="preserve">          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CF7FD8">
        <w:rPr>
          <w:rFonts w:ascii="Times New Roman CYR" w:hAnsi="Times New Roman CYR" w:cs="Times New Roman CYR"/>
          <w:bCs/>
          <w:highlight w:val="yellow"/>
        </w:rPr>
        <w:t>Зоны</w:t>
      </w:r>
      <w:r w:rsidRPr="00006F51">
        <w:rPr>
          <w:rFonts w:ascii="Times New Roman" w:hAnsi="Times New Roman" w:cs="Times New Roman"/>
          <w:highlight w:val="yellow"/>
        </w:rPr>
        <w:t xml:space="preserve">, в здании Администрации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</w:t>
      </w:r>
      <w:r w:rsidR="00470DDE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F71D4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006F51">
        <w:rPr>
          <w:rFonts w:ascii="Times New Roman" w:hAnsi="Times New Roman" w:cs="Times New Roman"/>
          <w:highlight w:val="yellow"/>
        </w:rPr>
        <w:t xml:space="preserve">сельского поселения, по адресу: </w:t>
      </w:r>
      <w:proofErr w:type="spellStart"/>
      <w:r w:rsidRPr="00006F51">
        <w:rPr>
          <w:rFonts w:ascii="Times New Roman" w:hAnsi="Times New Roman" w:cs="Times New Roman"/>
          <w:highlight w:val="yellow"/>
        </w:rPr>
        <w:t>Шатойский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 район,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E7008">
        <w:rPr>
          <w:rFonts w:ascii="Times New Roman CYR" w:hAnsi="Times New Roman CYR" w:cs="Times New Roman CYR"/>
          <w:bCs/>
          <w:highlight w:val="yellow"/>
        </w:rPr>
        <w:t>Зоны</w:t>
      </w:r>
      <w:r w:rsidRPr="00006F51">
        <w:rPr>
          <w:rFonts w:ascii="Times New Roman" w:hAnsi="Times New Roman" w:cs="Times New Roman"/>
          <w:highlight w:val="yellow"/>
        </w:rPr>
        <w:t>, ул.</w:t>
      </w:r>
      <w:r w:rsidR="006B114B">
        <w:rPr>
          <w:rFonts w:ascii="Times New Roman" w:hAnsi="Times New Roman" w:cs="Times New Roman"/>
          <w:highlight w:val="yellow"/>
        </w:rPr>
        <w:t xml:space="preserve"> </w:t>
      </w:r>
      <w:r w:rsidR="00FE7008">
        <w:rPr>
          <w:rFonts w:ascii="Times New Roman" w:hAnsi="Times New Roman" w:cs="Times New Roman"/>
          <w:highlight w:val="yellow"/>
        </w:rPr>
        <w:t xml:space="preserve">С. </w:t>
      </w:r>
      <w:proofErr w:type="spellStart"/>
      <w:r w:rsidR="00FE7008">
        <w:rPr>
          <w:rFonts w:ascii="Times New Roman" w:hAnsi="Times New Roman" w:cs="Times New Roman"/>
          <w:highlight w:val="yellow"/>
        </w:rPr>
        <w:t>Гайсултанова</w:t>
      </w:r>
      <w:proofErr w:type="spellEnd"/>
      <w:r w:rsidR="006F5C10">
        <w:rPr>
          <w:rFonts w:ascii="Times New Roman" w:hAnsi="Times New Roman" w:cs="Times New Roman"/>
          <w:highlight w:val="yellow"/>
        </w:rPr>
        <w:t xml:space="preserve">, </w:t>
      </w:r>
      <w:r w:rsidR="00FE7008">
        <w:rPr>
          <w:rFonts w:ascii="Times New Roman" w:hAnsi="Times New Roman" w:cs="Times New Roman"/>
          <w:highlight w:val="yellow"/>
        </w:rPr>
        <w:t>21</w:t>
      </w:r>
      <w:r w:rsidRPr="00006F51">
        <w:rPr>
          <w:rFonts w:ascii="Times New Roman" w:hAnsi="Times New Roman" w:cs="Times New Roman"/>
          <w:highlight w:val="yellow"/>
        </w:rPr>
        <w:t>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Предмет публичных слушаний: </w:t>
      </w:r>
      <w:r w:rsidRPr="00E30A50">
        <w:rPr>
          <w:rFonts w:ascii="Times New Roman" w:hAnsi="Times New Roman" w:cs="Times New Roman"/>
        </w:rPr>
        <w:t xml:space="preserve">проект «Внесения изменений в Правила землепользования и застройки </w:t>
      </w:r>
      <w:proofErr w:type="spellStart"/>
      <w:r w:rsidR="00CF7FD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CF7FD8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" w:hAnsi="Times New Roman" w:cs="Times New Roman"/>
        </w:rPr>
        <w:t xml:space="preserve"> (далее - проект Правил землепользования и застройки).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Формы оповещения населения о проведении публичных слушаний по проекту 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color w:val="000000"/>
        </w:rPr>
        <w:t xml:space="preserve">- </w:t>
      </w:r>
      <w:r w:rsidR="00241E79" w:rsidRPr="00E30A50">
        <w:rPr>
          <w:rFonts w:ascii="Times New Roman" w:hAnsi="Times New Roman" w:cs="Times New Roman"/>
          <w:color w:val="000000"/>
        </w:rPr>
        <w:t>газета «</w:t>
      </w:r>
      <w:proofErr w:type="spellStart"/>
      <w:r w:rsidR="00241E79" w:rsidRPr="00E30A50">
        <w:rPr>
          <w:rFonts w:ascii="Times New Roman" w:hAnsi="Times New Roman" w:cs="Times New Roman"/>
          <w:color w:val="000000"/>
        </w:rPr>
        <w:t>Ламазан</w:t>
      </w:r>
      <w:proofErr w:type="spellEnd"/>
      <w:r w:rsidR="00241E79" w:rsidRPr="00E30A50">
        <w:rPr>
          <w:rFonts w:ascii="Times New Roman" w:hAnsi="Times New Roman" w:cs="Times New Roman"/>
          <w:color w:val="000000"/>
        </w:rPr>
        <w:t xml:space="preserve"> аз»</w:t>
      </w:r>
      <w:r w:rsidRPr="00E30A50">
        <w:rPr>
          <w:rFonts w:ascii="Times New Roman" w:hAnsi="Times New Roman" w:cs="Times New Roman"/>
        </w:rPr>
        <w:t>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официальный </w:t>
      </w:r>
      <w:r w:rsidR="00241E79" w:rsidRPr="00E30A50">
        <w:rPr>
          <w:rFonts w:ascii="Times New Roman" w:hAnsi="Times New Roman" w:cs="Times New Roman"/>
        </w:rPr>
        <w:t>сайт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объявления на информационных стендах в </w:t>
      </w:r>
      <w:proofErr w:type="spellStart"/>
      <w:proofErr w:type="gramStart"/>
      <w:r w:rsidR="00CF7FD8">
        <w:rPr>
          <w:rFonts w:ascii="Times New Roman CYR" w:hAnsi="Times New Roman CYR" w:cs="Times New Roman CYR"/>
          <w:bCs/>
          <w:highlight w:val="yellow"/>
        </w:rPr>
        <w:t>Зонинском</w:t>
      </w:r>
      <w:proofErr w:type="spellEnd"/>
      <w:r w:rsidR="00470DDE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" w:hAnsi="Times New Roman" w:cs="Times New Roman"/>
        </w:rPr>
        <w:t>сельском</w:t>
      </w:r>
      <w:proofErr w:type="gramEnd"/>
      <w:r w:rsidRPr="00E30A50">
        <w:rPr>
          <w:rFonts w:ascii="Times New Roman" w:hAnsi="Times New Roman" w:cs="Times New Roman"/>
        </w:rPr>
        <w:t xml:space="preserve"> поселении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Сведения о проведении экспозиции демонстрационных материалов проекта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С целью ознакомления материалы проекта </w:t>
      </w:r>
      <w:r w:rsidR="00241E79" w:rsidRPr="00E30A50">
        <w:rPr>
          <w:rFonts w:ascii="Times New Roman" w:hAnsi="Times New Roman" w:cs="Times New Roman"/>
        </w:rPr>
        <w:t xml:space="preserve">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241E79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241E79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FE700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FE7008">
        <w:rPr>
          <w:rFonts w:ascii="Times New Roman CYR" w:hAnsi="Times New Roman CYR" w:cs="Times New Roman CYR"/>
          <w:bCs/>
          <w:highlight w:val="yellow"/>
        </w:rPr>
        <w:t xml:space="preserve"> </w:t>
      </w:r>
      <w:bookmarkStart w:id="0" w:name="_GoBack"/>
      <w:bookmarkEnd w:id="0"/>
      <w:r w:rsidR="00241E79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241E79" w:rsidRPr="00E30A50">
        <w:rPr>
          <w:rFonts w:ascii="Times New Roman CYR" w:hAnsi="Times New Roman CYR" w:cs="Times New Roman CYR"/>
        </w:rPr>
        <w:t>Шатойского</w:t>
      </w:r>
      <w:proofErr w:type="spellEnd"/>
      <w:r w:rsidR="00241E79" w:rsidRPr="00E30A50">
        <w:rPr>
          <w:rFonts w:ascii="Times New Roman CYR" w:hAnsi="Times New Roman CYR" w:cs="Times New Roman CYR"/>
        </w:rPr>
        <w:t xml:space="preserve"> района</w:t>
      </w:r>
      <w:r w:rsidRPr="00E30A50">
        <w:rPr>
          <w:rFonts w:ascii="Times New Roman" w:hAnsi="Times New Roman" w:cs="Times New Roman"/>
        </w:rPr>
        <w:t xml:space="preserve"> размещены на официальном </w:t>
      </w:r>
      <w:r w:rsidR="00241E79" w:rsidRPr="00E30A50">
        <w:rPr>
          <w:rFonts w:ascii="Times New Roman" w:hAnsi="Times New Roman" w:cs="Times New Roman"/>
        </w:rPr>
        <w:t xml:space="preserve">сайте Шатойского </w:t>
      </w:r>
      <w:r w:rsidRPr="00E30A50">
        <w:rPr>
          <w:rFonts w:ascii="Times New Roman" w:hAnsi="Times New Roman" w:cs="Times New Roman"/>
        </w:rPr>
        <w:t>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Замечания и предложения по предложенному проекту:</w:t>
      </w:r>
    </w:p>
    <w:p w:rsidR="006552D6" w:rsidRPr="00E30A50" w:rsidRDefault="00756AEF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</w:t>
      </w:r>
      <w:r w:rsidR="006552D6" w:rsidRPr="00E30A50">
        <w:rPr>
          <w:rFonts w:ascii="Times New Roman" w:hAnsi="Times New Roman" w:cs="Times New Roman"/>
        </w:rPr>
        <w:t>редложени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>, замечани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 xml:space="preserve"> и вопрос</w:t>
      </w:r>
      <w:r w:rsidRPr="00E30A50">
        <w:rPr>
          <w:rFonts w:ascii="Times New Roman" w:hAnsi="Times New Roman" w:cs="Times New Roman"/>
        </w:rPr>
        <w:t>ов</w:t>
      </w:r>
      <w:r w:rsidR="006552D6" w:rsidRPr="00E30A50">
        <w:rPr>
          <w:rFonts w:ascii="Times New Roman" w:hAnsi="Times New Roman" w:cs="Times New Roman"/>
        </w:rPr>
        <w:t xml:space="preserve"> по проекту </w:t>
      </w:r>
      <w:r w:rsidR="007874D8" w:rsidRPr="00E30A50">
        <w:rPr>
          <w:rFonts w:ascii="Times New Roman" w:hAnsi="Times New Roman" w:cs="Times New Roman"/>
        </w:rPr>
        <w:t xml:space="preserve">внесения изменений в </w:t>
      </w:r>
      <w:r w:rsidR="006552D6"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="006552D6" w:rsidRPr="00E30A50">
        <w:rPr>
          <w:rFonts w:ascii="Times New Roman" w:hAnsi="Times New Roman" w:cs="Times New Roman"/>
        </w:rPr>
        <w:t xml:space="preserve"> землепользования </w:t>
      </w:r>
      <w:r w:rsidRPr="00E30A50">
        <w:rPr>
          <w:rFonts w:ascii="Times New Roman" w:hAnsi="Times New Roman" w:cs="Times New Roman"/>
        </w:rPr>
        <w:t xml:space="preserve">не </w:t>
      </w:r>
      <w:proofErr w:type="gramStart"/>
      <w:r w:rsidRPr="00E30A50">
        <w:rPr>
          <w:rFonts w:ascii="Times New Roman" w:hAnsi="Times New Roman" w:cs="Times New Roman"/>
        </w:rPr>
        <w:t>поступило</w:t>
      </w:r>
      <w:r w:rsidR="006552D6" w:rsidRPr="00E30A50">
        <w:rPr>
          <w:rFonts w:ascii="Times New Roman" w:hAnsi="Times New Roman" w:cs="Times New Roman"/>
        </w:rPr>
        <w:t xml:space="preserve"> </w:t>
      </w:r>
      <w:r w:rsidR="007874D8" w:rsidRPr="00E30A50">
        <w:rPr>
          <w:rFonts w:ascii="Times New Roman" w:hAnsi="Times New Roman" w:cs="Times New Roman"/>
        </w:rPr>
        <w:t>.</w:t>
      </w:r>
      <w:proofErr w:type="gramEnd"/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По результатам публичных слушаний решили: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1. Публичные слушания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FE700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FE700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считать </w:t>
      </w:r>
      <w:proofErr w:type="gramStart"/>
      <w:r w:rsidRPr="00E30A50">
        <w:rPr>
          <w:rFonts w:ascii="Times New Roman" w:hAnsi="Times New Roman" w:cs="Times New Roman"/>
        </w:rPr>
        <w:t>состоявшимися .</w:t>
      </w:r>
      <w:proofErr w:type="gramEnd"/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2. Процедура проведения публичных слушаний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27974" w:rsidRPr="00727974">
        <w:rPr>
          <w:rFonts w:ascii="Times New Roman CYR" w:hAnsi="Times New Roman CYR" w:cs="Times New Roman CYR"/>
          <w:bCs/>
          <w:highlight w:val="yellow"/>
        </w:rPr>
        <w:t xml:space="preserve"> </w:t>
      </w:r>
      <w:proofErr w:type="spellStart"/>
      <w:r w:rsidR="00FE700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FE700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осуществлена в соответствии с действующим законодательством.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3. Проект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" w:hAnsi="Times New Roman" w:cs="Times New Roman"/>
        </w:rPr>
        <w:t xml:space="preserve"> </w:t>
      </w:r>
      <w:proofErr w:type="spellStart"/>
      <w:r w:rsidR="00FE7008">
        <w:rPr>
          <w:rFonts w:ascii="Times New Roman CYR" w:hAnsi="Times New Roman CYR" w:cs="Times New Roman CYR"/>
          <w:bCs/>
          <w:highlight w:val="yellow"/>
        </w:rPr>
        <w:t>Зонинского</w:t>
      </w:r>
      <w:proofErr w:type="spellEnd"/>
      <w:r w:rsidR="00FE700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поселения»</w:t>
      </w:r>
      <w:r w:rsidRPr="00E30A50">
        <w:rPr>
          <w:rFonts w:ascii="Times New Roman" w:hAnsi="Times New Roman" w:cs="Times New Roman"/>
        </w:rPr>
        <w:t xml:space="preserve"> одобрить и рекомендовать для дальнейшего утверждения, обеспечив внесение изменений в указанный проект с учетом результатов публичных слушаний.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4. Настоящее заключение опубликовать в </w:t>
      </w:r>
      <w:r w:rsidR="007874D8" w:rsidRPr="00E30A50">
        <w:rPr>
          <w:rFonts w:ascii="Times New Roman" w:hAnsi="Times New Roman" w:cs="Times New Roman"/>
        </w:rPr>
        <w:t>газете «</w:t>
      </w:r>
      <w:proofErr w:type="spellStart"/>
      <w:r w:rsidR="007874D8" w:rsidRPr="00E30A50">
        <w:rPr>
          <w:rFonts w:ascii="Times New Roman" w:hAnsi="Times New Roman" w:cs="Times New Roman"/>
        </w:rPr>
        <w:t>Ламазан</w:t>
      </w:r>
      <w:proofErr w:type="spellEnd"/>
      <w:r w:rsidR="007874D8" w:rsidRPr="00E30A50">
        <w:rPr>
          <w:rFonts w:ascii="Times New Roman" w:hAnsi="Times New Roman" w:cs="Times New Roman"/>
        </w:rPr>
        <w:t xml:space="preserve"> аз»</w:t>
      </w:r>
      <w:r w:rsidRPr="00E30A50">
        <w:rPr>
          <w:rFonts w:ascii="Times New Roman" w:hAnsi="Times New Roman" w:cs="Times New Roman"/>
        </w:rPr>
        <w:t xml:space="preserve"> и разместить на официальном </w:t>
      </w:r>
      <w:r w:rsidR="007874D8" w:rsidRPr="00E30A50">
        <w:rPr>
          <w:rFonts w:ascii="Times New Roman" w:hAnsi="Times New Roman" w:cs="Times New Roman"/>
        </w:rPr>
        <w:t>сайте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Председатель Комиссии по подготовке</w:t>
      </w:r>
      <w:r w:rsidRPr="00E30A50">
        <w:rPr>
          <w:rFonts w:ascii="Times New Roman" w:hAnsi="Times New Roman" w:cs="Times New Roman"/>
        </w:rPr>
        <w:br/>
        <w:t xml:space="preserve">Правил землепользования и застройки </w:t>
      </w:r>
    </w:p>
    <w:p w:rsidR="007874D8" w:rsidRPr="00E30A50" w:rsidRDefault="00756AEF" w:rsidP="006552D6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Шатойского</w:t>
      </w:r>
      <w:r w:rsidR="007874D8" w:rsidRPr="00E30A50">
        <w:rPr>
          <w:rFonts w:ascii="Times New Roman" w:hAnsi="Times New Roman" w:cs="Times New Roman"/>
        </w:rPr>
        <w:t xml:space="preserve"> </w:t>
      </w:r>
      <w:r w:rsidR="006552D6" w:rsidRPr="00E30A50">
        <w:rPr>
          <w:rFonts w:ascii="Times New Roman" w:hAnsi="Times New Roman" w:cs="Times New Roman"/>
        </w:rPr>
        <w:t>сельского поселения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6552D6" w:rsidRPr="00006F51" w:rsidRDefault="007874D8" w:rsidP="00006F51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 CYR" w:hAnsi="Times New Roman CYR" w:cs="Times New Roman CYR"/>
        </w:rPr>
        <w:t xml:space="preserve">муниципального района                                                          </w:t>
      </w:r>
      <w:r w:rsidR="006552D6" w:rsidRPr="00E30A50">
        <w:rPr>
          <w:rFonts w:ascii="Times New Roman" w:hAnsi="Times New Roman" w:cs="Times New Roman"/>
        </w:rPr>
        <w:t xml:space="preserve">                        </w:t>
      </w:r>
      <w:r w:rsidRPr="00E30A50">
        <w:rPr>
          <w:rFonts w:ascii="Times New Roman CYR" w:hAnsi="Times New Roman CYR" w:cs="Times New Roman CYR"/>
        </w:rPr>
        <w:t>И.З. Капланов</w:t>
      </w:r>
    </w:p>
    <w:sectPr w:rsidR="006552D6" w:rsidRPr="00006F51" w:rsidSect="00E30A5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78"/>
    <w:rsid w:val="00006F51"/>
    <w:rsid w:val="0002472D"/>
    <w:rsid w:val="000A5DA9"/>
    <w:rsid w:val="000D4C8F"/>
    <w:rsid w:val="00145F2D"/>
    <w:rsid w:val="00182647"/>
    <w:rsid w:val="00225D09"/>
    <w:rsid w:val="00241E79"/>
    <w:rsid w:val="00293BF0"/>
    <w:rsid w:val="002B15C7"/>
    <w:rsid w:val="002B409D"/>
    <w:rsid w:val="002D3C5E"/>
    <w:rsid w:val="00303BF9"/>
    <w:rsid w:val="003379E6"/>
    <w:rsid w:val="00367D9F"/>
    <w:rsid w:val="003B6159"/>
    <w:rsid w:val="003D4EFC"/>
    <w:rsid w:val="003F6730"/>
    <w:rsid w:val="004150ED"/>
    <w:rsid w:val="00470DDE"/>
    <w:rsid w:val="004712BB"/>
    <w:rsid w:val="005931DA"/>
    <w:rsid w:val="00594513"/>
    <w:rsid w:val="005B0204"/>
    <w:rsid w:val="005C2F9E"/>
    <w:rsid w:val="005D5A72"/>
    <w:rsid w:val="005E06DE"/>
    <w:rsid w:val="005E7C75"/>
    <w:rsid w:val="005F77A0"/>
    <w:rsid w:val="00607191"/>
    <w:rsid w:val="00612687"/>
    <w:rsid w:val="006552D6"/>
    <w:rsid w:val="006957D3"/>
    <w:rsid w:val="006A54A5"/>
    <w:rsid w:val="006B09D2"/>
    <w:rsid w:val="006B114B"/>
    <w:rsid w:val="006B7ADD"/>
    <w:rsid w:val="006F061B"/>
    <w:rsid w:val="006F5C10"/>
    <w:rsid w:val="006F71D4"/>
    <w:rsid w:val="00727974"/>
    <w:rsid w:val="007334EB"/>
    <w:rsid w:val="0075197D"/>
    <w:rsid w:val="00756AEF"/>
    <w:rsid w:val="0077438F"/>
    <w:rsid w:val="007806B6"/>
    <w:rsid w:val="007874D8"/>
    <w:rsid w:val="007B6E2D"/>
    <w:rsid w:val="007C2BFB"/>
    <w:rsid w:val="007D56DA"/>
    <w:rsid w:val="00803CB5"/>
    <w:rsid w:val="008A1784"/>
    <w:rsid w:val="008F4978"/>
    <w:rsid w:val="00931B3F"/>
    <w:rsid w:val="00941FFC"/>
    <w:rsid w:val="00944AFA"/>
    <w:rsid w:val="00956082"/>
    <w:rsid w:val="00995EE1"/>
    <w:rsid w:val="00A06A52"/>
    <w:rsid w:val="00A223B6"/>
    <w:rsid w:val="00A62788"/>
    <w:rsid w:val="00AC6962"/>
    <w:rsid w:val="00AE043A"/>
    <w:rsid w:val="00AF6F36"/>
    <w:rsid w:val="00B14213"/>
    <w:rsid w:val="00B20A11"/>
    <w:rsid w:val="00B30452"/>
    <w:rsid w:val="00B80985"/>
    <w:rsid w:val="00B93CD9"/>
    <w:rsid w:val="00BA4D07"/>
    <w:rsid w:val="00BD7F1E"/>
    <w:rsid w:val="00C0043B"/>
    <w:rsid w:val="00C03E00"/>
    <w:rsid w:val="00C3093C"/>
    <w:rsid w:val="00C70314"/>
    <w:rsid w:val="00CA3690"/>
    <w:rsid w:val="00CF0F35"/>
    <w:rsid w:val="00CF7FD8"/>
    <w:rsid w:val="00D37E48"/>
    <w:rsid w:val="00D546C0"/>
    <w:rsid w:val="00DE2003"/>
    <w:rsid w:val="00DF7F47"/>
    <w:rsid w:val="00E04C9A"/>
    <w:rsid w:val="00E1579E"/>
    <w:rsid w:val="00E30A50"/>
    <w:rsid w:val="00E37458"/>
    <w:rsid w:val="00E673CF"/>
    <w:rsid w:val="00E74843"/>
    <w:rsid w:val="00EF3245"/>
    <w:rsid w:val="00F0321A"/>
    <w:rsid w:val="00F10D92"/>
    <w:rsid w:val="00F22156"/>
    <w:rsid w:val="00F86738"/>
    <w:rsid w:val="00FC65F3"/>
    <w:rsid w:val="00FD4A68"/>
    <w:rsid w:val="00FE7008"/>
    <w:rsid w:val="00FF5D13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9B61"/>
  <w15:docId w15:val="{97220289-F48A-4D31-954D-0EDC9E7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49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65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D42E-DF8C-4C2F-A0D5-DDD2B186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TIMISHEV</cp:lastModifiedBy>
  <cp:revision>91</cp:revision>
  <dcterms:created xsi:type="dcterms:W3CDTF">2016-12-15T11:28:00Z</dcterms:created>
  <dcterms:modified xsi:type="dcterms:W3CDTF">2019-08-17T08:42:00Z</dcterms:modified>
</cp:coreProperties>
</file>