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CC1139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НОХЧИ-КЕЛОЙСКОГО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 w:rsidR="00590023">
        <w:rPr>
          <w:rFonts w:ascii="Cambria" w:hAnsi="Cambria"/>
          <w:b/>
          <w:sz w:val="32"/>
          <w:lang w:val="ru-RU"/>
        </w:rPr>
        <w:t>ШАТОЙСКОГО</w:t>
      </w:r>
      <w:r w:rsidR="00590023"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152646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 w:rsidP="00CC1139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 w:rsidR="00CC1139">
              <w:rPr>
                <w:sz w:val="28"/>
                <w:lang w:val="ru-RU"/>
              </w:rPr>
              <w:t>Нохчи-Келойского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152646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152646" w:rsidRDefault="00D44C02" w:rsidP="00CC1139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>366400</w:t>
            </w:r>
            <w:r w:rsidR="00590023" w:rsidRPr="00152646">
              <w:rPr>
                <w:sz w:val="28"/>
                <w:lang w:val="ru-RU"/>
              </w:rPr>
              <w:t xml:space="preserve">, </w:t>
            </w:r>
            <w:r w:rsidRPr="00152646">
              <w:rPr>
                <w:sz w:val="28"/>
                <w:lang w:val="ru-RU"/>
              </w:rPr>
              <w:t>Чеченская республика</w:t>
            </w:r>
            <w:r w:rsidR="00590023" w:rsidRPr="00152646">
              <w:rPr>
                <w:sz w:val="28"/>
                <w:lang w:val="ru-RU"/>
              </w:rPr>
              <w:t xml:space="preserve">, </w:t>
            </w:r>
            <w:proofErr w:type="spellStart"/>
            <w:r w:rsidRPr="00152646">
              <w:rPr>
                <w:sz w:val="28"/>
                <w:lang w:val="ru-RU"/>
              </w:rPr>
              <w:t>Шатойский</w:t>
            </w:r>
            <w:proofErr w:type="spellEnd"/>
            <w:r w:rsidRPr="00152646">
              <w:rPr>
                <w:sz w:val="28"/>
                <w:lang w:val="ru-RU"/>
              </w:rPr>
              <w:t xml:space="preserve"> район, с.</w:t>
            </w:r>
            <w:r w:rsidR="00CC1139" w:rsidRPr="00152646">
              <w:rPr>
                <w:sz w:val="28"/>
                <w:lang w:val="ru-RU"/>
              </w:rPr>
              <w:t xml:space="preserve"> </w:t>
            </w:r>
            <w:proofErr w:type="spellStart"/>
            <w:r w:rsidR="00CC1139" w:rsidRPr="00152646">
              <w:rPr>
                <w:sz w:val="28"/>
                <w:lang w:val="ru-RU"/>
              </w:rPr>
              <w:t>Нохчи-Келой</w:t>
            </w:r>
            <w:proofErr w:type="spellEnd"/>
            <w:r w:rsidR="00590023" w:rsidRPr="00152646">
              <w:rPr>
                <w:sz w:val="28"/>
                <w:lang w:val="ru-RU"/>
              </w:rPr>
              <w:t xml:space="preserve">, </w:t>
            </w:r>
            <w:proofErr w:type="spellStart"/>
            <w:r w:rsidR="00590023" w:rsidRPr="00152646">
              <w:rPr>
                <w:sz w:val="28"/>
                <w:lang w:val="ru-RU"/>
              </w:rPr>
              <w:t>ул.</w:t>
            </w:r>
            <w:r w:rsidRPr="00152646">
              <w:rPr>
                <w:sz w:val="28"/>
                <w:lang w:val="ru-RU"/>
              </w:rPr>
              <w:t>А.Шатойского</w:t>
            </w:r>
            <w:proofErr w:type="spellEnd"/>
            <w:r w:rsidRPr="00152646">
              <w:rPr>
                <w:sz w:val="28"/>
                <w:lang w:val="ru-RU"/>
              </w:rPr>
              <w:t>, 5</w:t>
            </w:r>
          </w:p>
        </w:tc>
      </w:tr>
      <w:tr w:rsidR="00D86EBE" w:rsidRPr="00CC1139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152646" w:rsidRDefault="00590023" w:rsidP="00152646">
            <w:pPr>
              <w:pStyle w:val="TableParagraph"/>
              <w:spacing w:before="45"/>
              <w:ind w:left="728" w:right="184"/>
              <w:rPr>
                <w:sz w:val="28"/>
              </w:rPr>
            </w:pPr>
            <w:r w:rsidRPr="00152646">
              <w:rPr>
                <w:sz w:val="28"/>
                <w:lang w:val="ru-RU"/>
              </w:rPr>
              <w:t>+7-</w:t>
            </w:r>
            <w:r w:rsidR="00152646" w:rsidRPr="00152646">
              <w:rPr>
                <w:sz w:val="28"/>
              </w:rPr>
              <w:t>9380234882</w:t>
            </w:r>
          </w:p>
        </w:tc>
      </w:tr>
      <w:tr w:rsidR="00D86EBE" w:rsidRPr="00CC1139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CC1139" w:rsidRDefault="00D86EBE">
            <w:pPr>
              <w:pStyle w:val="TableParagraph"/>
              <w:spacing w:before="45"/>
              <w:ind w:left="728" w:right="184"/>
              <w:rPr>
                <w:color w:val="FF0000"/>
                <w:sz w:val="28"/>
                <w:lang w:val="ru-RU"/>
              </w:rPr>
            </w:pPr>
          </w:p>
        </w:tc>
      </w:tr>
      <w:tr w:rsidR="00D86EBE" w:rsidRPr="00CC1139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CC1139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CC1139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CC1139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CC1139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CC1139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Pr="00CC1139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  <w:lang w:val="ru-RU"/>
        </w:rPr>
      </w:pPr>
      <w:r w:rsidRPr="00CC1139">
        <w:rPr>
          <w:rFonts w:ascii="Cambria" w:hAnsi="Cambria"/>
          <w:b/>
          <w:sz w:val="32"/>
          <w:lang w:val="ru-RU"/>
        </w:rPr>
        <w:t>СОДЕРЖАНИЕ</w:t>
      </w:r>
    </w:p>
    <w:p w:rsidR="00D86EBE" w:rsidRPr="00CC1139" w:rsidRDefault="00D86EBE">
      <w:pPr>
        <w:jc w:val="center"/>
        <w:rPr>
          <w:rFonts w:ascii="Cambria" w:hAnsi="Cambria"/>
          <w:sz w:val="32"/>
          <w:lang w:val="ru-RU"/>
        </w:rPr>
        <w:sectPr w:rsidR="00D86EBE" w:rsidRPr="00CC1139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25490B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25490B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hyperlink w:anchor="_bookmark4" w:history="1">
            <w:r w:rsidR="00590023" w:rsidRPr="00590023">
              <w:rPr>
                <w:lang w:val="ru-RU"/>
              </w:rPr>
              <w:t>Характеристика существующего состояния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hyperlink w:anchor="_bookmark12" w:history="1">
            <w:r w:rsidR="00590023" w:rsidRPr="00590023">
              <w:rPr>
                <w:lang w:val="ru-RU"/>
              </w:rPr>
              <w:t>Перечень мероприятий и целевых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показателей Программы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hyperlink w:anchor="_bookmark14" w:history="1">
            <w:r w:rsidR="00590023" w:rsidRPr="00590023">
              <w:rPr>
                <w:lang w:val="ru-RU"/>
              </w:rPr>
              <w:t>Мероприятия по улучшению качества услуг организаций,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эксплуатирующих объекты, используемые для утилизации,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4" w:history="1">
            <w:r w:rsidR="00590023" w:rsidRPr="00590023">
              <w:rPr>
                <w:lang w:val="ru-RU"/>
              </w:rPr>
              <w:t>обезвреживания и захоронения твердых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25490B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25490B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hyperlink w:anchor="_bookmark18" w:history="1">
            <w:r w:rsidR="00590023" w:rsidRPr="00590023">
              <w:rPr>
                <w:lang w:val="ru-RU"/>
              </w:rPr>
              <w:t>Мероприятия, предусмотренные программой в области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8" w:history="1">
            <w:r w:rsidR="00590023" w:rsidRPr="00590023">
              <w:rPr>
                <w:lang w:val="ru-RU"/>
              </w:rPr>
              <w:t>энергосбережения и повышения</w:t>
            </w:r>
            <w:r w:rsidR="00590023" w:rsidRPr="00590023">
              <w:rPr>
                <w:spacing w:val="-1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энергетической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эффективности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hyperlink w:anchor="_bookmark19" w:history="1">
            <w:r w:rsidR="00590023" w:rsidRPr="00590023">
              <w:rPr>
                <w:lang w:val="ru-RU"/>
              </w:rPr>
              <w:t>Целевые показатели комплексного развития систем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9" w:history="1"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hyperlink w:anchor="_bookmark20" w:history="1">
            <w:r w:rsidR="00590023" w:rsidRPr="00590023">
              <w:rPr>
                <w:lang w:val="ru-RU"/>
              </w:rPr>
              <w:t>Анализ фактических и плановых расходов на финансирование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0" w:history="1"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5490B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hyperlink w:anchor="_bookmark22" w:history="1">
            <w:r w:rsidR="00590023" w:rsidRPr="00590023">
              <w:rPr>
                <w:lang w:val="ru-RU"/>
              </w:rPr>
              <w:t>Обоснование прогнозируемого спроса на</w:t>
            </w:r>
            <w:r w:rsidR="00590023" w:rsidRPr="00590023">
              <w:rPr>
                <w:spacing w:val="-1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  <w:r w:rsidR="00590023" w:rsidRPr="00590023">
              <w:rPr>
                <w:spacing w:val="-6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ресурсы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423C74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4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электрическую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энергию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5" w:history="1">
            <w:r w:rsidR="00590023" w:rsidRPr="00590023">
              <w:rPr>
                <w:lang w:val="ru-RU"/>
              </w:rPr>
              <w:t>Определение прогнозируемого спроса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на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газ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hyperlink w:anchor="_bookmark26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1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холодную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воду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Определение прогнозируемого спроса на</w:t>
            </w:r>
            <w:r w:rsidR="00590023" w:rsidRPr="00590023">
              <w:rPr>
                <w:spacing w:val="-2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утилизацию,</w:t>
            </w:r>
          </w:hyperlink>
        </w:p>
        <w:p w:rsidR="00D86EBE" w:rsidRPr="00590023" w:rsidRDefault="0025490B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hyperlink w:anchor="_bookmark27" w:history="1">
            <w:r w:rsidR="00590023" w:rsidRPr="00590023">
              <w:rPr>
                <w:lang w:val="ru-RU"/>
              </w:rPr>
              <w:t>обезвреживание и захоронение твердых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</w:t>
            </w:r>
            <w:r w:rsidR="00590023" w:rsidRPr="00590023">
              <w:rPr>
                <w:spacing w:val="-3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отходов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hyperlink w:anchor="_bookmark28" w:history="1">
            <w:r w:rsidR="00590023" w:rsidRPr="00590023">
              <w:rPr>
                <w:lang w:val="ru-RU"/>
              </w:rPr>
              <w:t>Обоснование целевых показателей комплексного развития коммунальной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28" w:history="1">
            <w:r w:rsidR="00590023" w:rsidRPr="00590023">
              <w:rPr>
                <w:lang w:val="ru-RU"/>
              </w:rPr>
              <w:t>инфраструктуры, а также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hyperlink w:anchor="_bookmark29" w:history="1">
            <w:r w:rsidR="00590023" w:rsidRPr="00590023">
              <w:rPr>
                <w:lang w:val="ru-RU"/>
              </w:rPr>
              <w:t>Обоснование мероприятий, входящих в</w:t>
            </w:r>
            <w:r w:rsidR="00590023" w:rsidRPr="00590023">
              <w:rPr>
                <w:spacing w:val="-1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план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застройки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0" w:history="1">
            <w:r w:rsidR="00590023" w:rsidRPr="00590023">
              <w:rPr>
                <w:lang w:val="ru-RU"/>
              </w:rPr>
              <w:t>Характеристика состояния и проблем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0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hyperlink w:anchor="_bookmark34" w:history="1">
            <w:r w:rsidR="00590023" w:rsidRPr="00590023">
              <w:rPr>
                <w:lang w:val="ru-RU"/>
              </w:rPr>
              <w:t xml:space="preserve">Оценка реализации мероприятий в области </w:t>
            </w:r>
            <w:proofErr w:type="spellStart"/>
            <w:r w:rsidR="00590023" w:rsidRPr="00590023">
              <w:rPr>
                <w:lang w:val="ru-RU"/>
              </w:rPr>
              <w:t>энерго</w:t>
            </w:r>
            <w:proofErr w:type="spellEnd"/>
            <w:r w:rsidR="00590023" w:rsidRPr="00590023">
              <w:rPr>
                <w:lang w:val="ru-RU"/>
              </w:rPr>
              <w:t>- и ресурсосбережения,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4" w:history="1">
            <w:r w:rsidR="00590023" w:rsidRPr="00590023">
              <w:rPr>
                <w:lang w:val="ru-RU"/>
              </w:rPr>
              <w:t>мероприятий по сбору и учету информации об</w:t>
            </w:r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использовании</w:t>
            </w:r>
          </w:hyperlink>
        </w:p>
        <w:p w:rsidR="00D86EBE" w:rsidRDefault="0025490B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hyperlink w:anchor="_bookmark35" w:history="1">
            <w:r w:rsidR="00590023" w:rsidRPr="00590023">
              <w:rPr>
                <w:lang w:val="ru-RU"/>
              </w:rPr>
              <w:t>Обоснование целевых показателей развития соответствующей системы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35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25490B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hyperlink w:anchor="_bookmark40" w:history="1">
            <w:r w:rsidR="00590023" w:rsidRPr="00590023">
              <w:rPr>
                <w:lang w:val="ru-RU"/>
              </w:rPr>
              <w:t>Инвестиционные проекты в отношении системы электроснабжения</w:t>
            </w:r>
            <w:r w:rsidR="00590023" w:rsidRPr="00590023">
              <w:rPr>
                <w:spacing w:val="-29"/>
                <w:lang w:val="ru-RU"/>
              </w:rPr>
              <w:t xml:space="preserve"> </w:t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hyperlink w:anchor="_bookmark41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9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водоснабжения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hyperlink w:anchor="_bookmark42" w:history="1">
            <w:r w:rsidR="00590023" w:rsidRPr="00590023">
              <w:rPr>
                <w:lang w:val="ru-RU"/>
              </w:rPr>
              <w:t>Инвестиционные проекты в отношении</w:t>
            </w:r>
            <w:r w:rsidR="00590023" w:rsidRPr="00590023">
              <w:rPr>
                <w:spacing w:val="-8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системы</w:t>
            </w:r>
            <w:r w:rsidR="00590023" w:rsidRPr="00590023">
              <w:rPr>
                <w:spacing w:val="-2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водоотведения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hyperlink w:anchor="_bookmark43" w:history="1">
            <w:r w:rsidR="00590023" w:rsidRPr="00590023">
              <w:rPr>
                <w:lang w:val="ru-RU"/>
              </w:rPr>
              <w:t>Предложения по организации реализации</w:t>
            </w:r>
            <w:r w:rsidR="00590023" w:rsidRPr="00590023">
              <w:rPr>
                <w:spacing w:val="-1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инвестиционных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проектов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4" w:history="1">
            <w:r w:rsidR="00590023" w:rsidRPr="00590023">
              <w:rPr>
                <w:lang w:val="ru-RU"/>
              </w:rPr>
              <w:t>Обоснование использования в качестве источников финансирования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инвестиционных проектов тарифов, платы за подключение (технологическое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присоединение) объектов капитального строительства к системам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4" w:history="1">
            <w:r w:rsidR="00590023" w:rsidRPr="00590023">
              <w:rPr>
                <w:lang w:val="ru-RU"/>
              </w:rPr>
              <w:t>коммунальной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инфраструктуры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25490B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>услуги на соответствие критериям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доступности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25490B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hyperlink w:anchor="_bookmark46" w:history="1">
            <w:r w:rsidR="00590023" w:rsidRPr="00590023">
              <w:rPr>
                <w:lang w:val="ru-RU"/>
              </w:rPr>
              <w:t>Прогнозируемые расходы на предоставление отдельным категориям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46" w:history="1">
            <w:r w:rsidR="00590023" w:rsidRPr="00590023">
              <w:rPr>
                <w:lang w:val="ru-RU"/>
              </w:rPr>
              <w:t>граждан субсидий на оплату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коммунальных услуг</w:t>
            </w:r>
            <w:r w:rsidR="00590023" w:rsidRPr="00590023">
              <w:rPr>
                <w:lang w:val="ru-RU"/>
              </w:rPr>
              <w:tab/>
            </w:r>
          </w:hyperlink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152646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CC1139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CC1139">
              <w:rPr>
                <w:sz w:val="28"/>
                <w:lang w:val="ru-RU"/>
              </w:rPr>
              <w:t>Нохчи-Келойского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152646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CC1139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 w:rsidR="00CC1139">
              <w:rPr>
                <w:sz w:val="28"/>
                <w:lang w:val="ru-RU"/>
              </w:rPr>
              <w:t>Нохчи-Келойского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 w:rsidR="00CC1139">
              <w:rPr>
                <w:sz w:val="28"/>
                <w:lang w:val="ru-RU"/>
              </w:rPr>
              <w:t>Ш</w:t>
            </w:r>
            <w:r>
              <w:rPr>
                <w:sz w:val="28"/>
                <w:lang w:val="ru-RU"/>
              </w:rPr>
              <w:t>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152646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152646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152646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152646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152646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 xml:space="preserve">Первый этап – </w:t>
            </w:r>
            <w:r w:rsidR="00152646" w:rsidRPr="00152646">
              <w:rPr>
                <w:sz w:val="28"/>
                <w:lang w:val="ru-RU"/>
              </w:rPr>
              <w:t xml:space="preserve">9.0 </w:t>
            </w:r>
            <w:r w:rsidRPr="00152646">
              <w:rPr>
                <w:sz w:val="28"/>
                <w:lang w:val="ru-RU"/>
              </w:rPr>
              <w:t xml:space="preserve"> м</w:t>
            </w:r>
            <w:proofErr w:type="gramStart"/>
            <w:r w:rsidRPr="00152646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152646">
              <w:rPr>
                <w:sz w:val="28"/>
                <w:lang w:val="ru-RU"/>
              </w:rPr>
              <w:t xml:space="preserve">/чел., </w:t>
            </w:r>
            <w:r w:rsidR="00152646" w:rsidRPr="00152646">
              <w:rPr>
                <w:sz w:val="28"/>
                <w:lang w:val="ru-RU"/>
              </w:rPr>
              <w:t>3.9</w:t>
            </w:r>
            <w:r w:rsidRPr="00152646">
              <w:rPr>
                <w:sz w:val="28"/>
                <w:lang w:val="ru-RU"/>
              </w:rPr>
              <w:t xml:space="preserve"> тыс. м</w:t>
            </w:r>
            <w:r w:rsidRPr="00152646">
              <w:rPr>
                <w:position w:val="13"/>
                <w:sz w:val="18"/>
                <w:lang w:val="ru-RU"/>
              </w:rPr>
              <w:t>2</w:t>
            </w:r>
            <w:r w:rsidRPr="00152646">
              <w:rPr>
                <w:sz w:val="28"/>
                <w:lang w:val="ru-RU"/>
              </w:rPr>
              <w:t>;</w:t>
            </w:r>
          </w:p>
          <w:p w:rsidR="00D86EBE" w:rsidRPr="001A2844" w:rsidRDefault="00590023" w:rsidP="00152646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 xml:space="preserve">второй этап – </w:t>
            </w:r>
            <w:r w:rsidR="00152646" w:rsidRPr="00152646">
              <w:rPr>
                <w:sz w:val="28"/>
                <w:lang w:val="ru-RU"/>
              </w:rPr>
              <w:t>14.0</w:t>
            </w:r>
            <w:r w:rsidRPr="00152646">
              <w:rPr>
                <w:sz w:val="28"/>
                <w:lang w:val="ru-RU"/>
              </w:rPr>
              <w:t xml:space="preserve"> м</w:t>
            </w:r>
            <w:proofErr w:type="gramStart"/>
            <w:r w:rsidRPr="00152646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152646">
              <w:rPr>
                <w:sz w:val="28"/>
                <w:lang w:val="ru-RU"/>
              </w:rPr>
              <w:t xml:space="preserve">/чел., </w:t>
            </w:r>
            <w:r w:rsidR="00152646" w:rsidRPr="00152646">
              <w:rPr>
                <w:sz w:val="28"/>
                <w:lang w:val="ru-RU"/>
              </w:rPr>
              <w:t>6.5</w:t>
            </w:r>
            <w:r w:rsidRPr="00152646">
              <w:rPr>
                <w:sz w:val="28"/>
                <w:lang w:val="ru-RU"/>
              </w:rPr>
              <w:t xml:space="preserve"> тыс. м</w:t>
            </w:r>
            <w:r w:rsidRPr="00152646">
              <w:rPr>
                <w:position w:val="13"/>
                <w:sz w:val="18"/>
                <w:lang w:val="ru-RU"/>
              </w:rPr>
              <w:t>2</w:t>
            </w:r>
            <w:r w:rsidRPr="00152646">
              <w:rPr>
                <w:sz w:val="28"/>
                <w:lang w:val="ru-RU"/>
              </w:rPr>
              <w:t>.</w:t>
            </w:r>
          </w:p>
        </w:tc>
      </w:tr>
      <w:tr w:rsidR="00D86EBE" w:rsidRPr="00152646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152646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152646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>газоснабжение – 104,95%,</w:t>
            </w:r>
          </w:p>
          <w:p w:rsidR="00D86EBE" w:rsidRPr="00152646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152646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152646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152646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152646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152646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152646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>Суммарный объем –</w:t>
            </w:r>
            <w:r w:rsidR="00152646" w:rsidRPr="00152646">
              <w:rPr>
                <w:sz w:val="28"/>
                <w:lang w:val="ru-RU"/>
              </w:rPr>
              <w:t>16655.82</w:t>
            </w:r>
            <w:r w:rsidRPr="00152646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152646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 xml:space="preserve">по системе водоснабжения – </w:t>
            </w:r>
            <w:r w:rsidR="00152646" w:rsidRPr="00152646">
              <w:rPr>
                <w:sz w:val="28"/>
                <w:lang w:val="ru-RU"/>
              </w:rPr>
              <w:t>4655.82</w:t>
            </w:r>
            <w:r w:rsidRPr="00152646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152646" w:rsidRPr="00152646">
              <w:rPr>
                <w:sz w:val="28"/>
                <w:lang w:val="ru-RU"/>
              </w:rPr>
              <w:t>12000.00</w:t>
            </w:r>
            <w:r w:rsidRPr="00152646">
              <w:rPr>
                <w:sz w:val="28"/>
                <w:lang w:val="ru-RU"/>
              </w:rPr>
              <w:t xml:space="preserve"> тыс.</w:t>
            </w:r>
            <w:r w:rsidRPr="00152646">
              <w:rPr>
                <w:i/>
                <w:sz w:val="28"/>
                <w:lang w:val="ru-RU"/>
              </w:rPr>
              <w:t xml:space="preserve"> руб</w:t>
            </w:r>
            <w:r w:rsidRPr="00423C74">
              <w:rPr>
                <w:color w:val="FF0000"/>
                <w:sz w:val="28"/>
                <w:lang w:val="ru-RU"/>
              </w:rPr>
              <w:t>.</w:t>
            </w:r>
          </w:p>
        </w:tc>
      </w:tr>
      <w:tr w:rsidR="00D86EBE" w:rsidRPr="00152646">
        <w:trPr>
          <w:trHeight w:hRule="exact" w:val="3709"/>
        </w:trPr>
        <w:tc>
          <w:tcPr>
            <w:tcW w:w="3370" w:type="dxa"/>
          </w:tcPr>
          <w:p w:rsidR="00D86EBE" w:rsidRPr="00152646" w:rsidRDefault="00590023">
            <w:pPr>
              <w:pStyle w:val="TableParagraph"/>
              <w:ind w:left="103" w:right="401"/>
              <w:rPr>
                <w:sz w:val="28"/>
                <w:lang w:val="ru-RU"/>
              </w:rPr>
            </w:pPr>
            <w:r w:rsidRPr="00152646">
              <w:rPr>
                <w:sz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Pr="003C5F17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  <w:lang w:val="ru-RU"/>
        </w:rPr>
      </w:pPr>
      <w:bookmarkStart w:id="2" w:name="_bookmark2"/>
      <w:bookmarkEnd w:id="2"/>
      <w:r w:rsidRPr="003C5F17">
        <w:rPr>
          <w:rFonts w:ascii="Cambria" w:hAnsi="Cambria"/>
          <w:u w:val="none"/>
          <w:lang w:val="ru-RU"/>
        </w:rPr>
        <w:t>ВВЕДЕНИЕ</w:t>
      </w:r>
    </w:p>
    <w:p w:rsidR="00D86EBE" w:rsidRPr="003C5F17" w:rsidRDefault="00D86EBE">
      <w:pPr>
        <w:pStyle w:val="a3"/>
        <w:spacing w:before="5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 w:rsidR="00CC1139">
        <w:rPr>
          <w:lang w:val="ru-RU"/>
        </w:rPr>
        <w:t>Нохчи-Келойского</w:t>
      </w:r>
      <w:proofErr w:type="spellEnd"/>
      <w:r w:rsidR="00423C74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0049E9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color w:val="FF0000"/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 w:rsidR="00CC1139" w:rsidRPr="00CC1139">
        <w:rPr>
          <w:sz w:val="28"/>
          <w:szCs w:val="28"/>
          <w:lang w:val="ru-RU"/>
        </w:rPr>
        <w:t>Нохчи-Келойского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423C74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 w:rsidR="00CC1139" w:rsidRPr="00CC1139">
        <w:rPr>
          <w:sz w:val="28"/>
          <w:szCs w:val="28"/>
          <w:lang w:val="ru-RU"/>
        </w:rPr>
        <w:t>Нохчи-Келойского</w:t>
      </w:r>
      <w:proofErr w:type="spellEnd"/>
      <w:r w:rsidR="00CC1139" w:rsidRPr="00CC1139">
        <w:rPr>
          <w:sz w:val="28"/>
          <w:szCs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r w:rsidRPr="00CC1139">
        <w:rPr>
          <w:sz w:val="28"/>
          <w:lang w:val="ru-RU"/>
        </w:rPr>
        <w:t>от 27.12.2012 года</w:t>
      </w:r>
      <w:r w:rsidRPr="00CC1139">
        <w:rPr>
          <w:spacing w:val="-19"/>
          <w:sz w:val="28"/>
          <w:lang w:val="ru-RU"/>
        </w:rPr>
        <w:t xml:space="preserve"> </w:t>
      </w:r>
      <w:r w:rsidRPr="00CC1139">
        <w:rPr>
          <w:sz w:val="28"/>
          <w:lang w:val="ru-RU"/>
        </w:rPr>
        <w:t>№</w:t>
      </w:r>
      <w:r w:rsidR="00423C74" w:rsidRPr="00CC1139">
        <w:rPr>
          <w:sz w:val="28"/>
          <w:lang w:val="ru-RU"/>
        </w:rPr>
        <w:t>1</w:t>
      </w:r>
      <w:r w:rsidR="00CC1139" w:rsidRPr="00CC1139">
        <w:rPr>
          <w:sz w:val="28"/>
          <w:lang w:val="ru-RU"/>
        </w:rPr>
        <w:t>5</w:t>
      </w:r>
      <w:r w:rsidRPr="000049E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CC1139" w:rsidRPr="00CC1139">
        <w:rPr>
          <w:sz w:val="28"/>
          <w:szCs w:val="28"/>
          <w:lang w:val="ru-RU"/>
        </w:rPr>
        <w:t>Нохчи-Келойского</w:t>
      </w:r>
      <w:proofErr w:type="spellEnd"/>
      <w:r w:rsidR="00CC1139">
        <w:rPr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>
      <w:pPr>
        <w:pStyle w:val="a3"/>
        <w:spacing w:before="163"/>
        <w:ind w:left="850" w:right="226"/>
        <w:rPr>
          <w:lang w:val="ru-RU"/>
        </w:rPr>
      </w:pPr>
      <w:proofErr w:type="gramStart"/>
      <w:r w:rsidRPr="00590023">
        <w:rPr>
          <w:lang w:val="ru-RU"/>
        </w:rPr>
        <w:t xml:space="preserve">Муниципальное образование </w:t>
      </w:r>
      <w:proofErr w:type="spellStart"/>
      <w:r w:rsidR="00CC1139">
        <w:rPr>
          <w:lang w:val="ru-RU"/>
        </w:rPr>
        <w:t>Нохчи-Келойское</w:t>
      </w:r>
      <w:proofErr w:type="spellEnd"/>
      <w:r w:rsidRPr="00590023">
        <w:rPr>
          <w:lang w:val="ru-RU"/>
        </w:rPr>
        <w:t xml:space="preserve"> сельское поселение  (далее</w:t>
      </w:r>
      <w:proofErr w:type="gramEnd"/>
    </w:p>
    <w:p w:rsidR="00D86EBE" w:rsidRPr="00590023" w:rsidRDefault="00590023">
      <w:pPr>
        <w:pStyle w:val="a4"/>
        <w:numPr>
          <w:ilvl w:val="0"/>
          <w:numId w:val="13"/>
        </w:numPr>
        <w:tabs>
          <w:tab w:val="left" w:pos="423"/>
        </w:tabs>
        <w:spacing w:before="48" w:line="276" w:lineRule="auto"/>
        <w:ind w:right="315" w:firstLine="0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 xml:space="preserve">МО </w:t>
      </w:r>
      <w:proofErr w:type="spellStart"/>
      <w:r w:rsidR="00CC1139" w:rsidRPr="00CC1139">
        <w:rPr>
          <w:sz w:val="28"/>
          <w:szCs w:val="28"/>
          <w:lang w:val="ru-RU"/>
        </w:rPr>
        <w:t>Нохчи-Келойско</w:t>
      </w:r>
      <w:r w:rsidR="00CC1139">
        <w:rPr>
          <w:sz w:val="28"/>
          <w:szCs w:val="28"/>
          <w:lang w:val="ru-RU"/>
        </w:rPr>
        <w:t>е</w:t>
      </w:r>
      <w:proofErr w:type="spellEnd"/>
      <w:r w:rsidR="00CC1139">
        <w:rPr>
          <w:sz w:val="28"/>
          <w:szCs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сельское поселение) является одним из </w:t>
      </w:r>
      <w:r w:rsidR="00500089">
        <w:rPr>
          <w:sz w:val="28"/>
          <w:lang w:val="ru-RU"/>
        </w:rPr>
        <w:t>пятнадцати</w:t>
      </w:r>
      <w:r w:rsidRPr="00590023">
        <w:rPr>
          <w:sz w:val="28"/>
          <w:lang w:val="ru-RU"/>
        </w:rPr>
        <w:t xml:space="preserve"> муниципальных образований </w:t>
      </w:r>
      <w:proofErr w:type="spellStart"/>
      <w:r w:rsidR="00BF2911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района Чеченской Республики.</w:t>
      </w:r>
      <w:proofErr w:type="gramEnd"/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proofErr w:type="spellStart"/>
      <w:r w:rsidR="00CC1139" w:rsidRPr="00CC1139">
        <w:rPr>
          <w:lang w:val="ru-RU"/>
        </w:rPr>
        <w:t>Нохчи-Келой</w:t>
      </w:r>
      <w:proofErr w:type="spellEnd"/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proofErr w:type="spellStart"/>
      <w:r w:rsidR="00CC1139" w:rsidRPr="00CC1139">
        <w:rPr>
          <w:lang w:val="ru-RU"/>
        </w:rPr>
        <w:t>Нохчи-Келой</w:t>
      </w:r>
      <w:proofErr w:type="spellEnd"/>
      <w:r w:rsidRPr="00590023">
        <w:rPr>
          <w:lang w:val="ru-RU"/>
        </w:rPr>
        <w:t>.</w:t>
      </w:r>
    </w:p>
    <w:p w:rsidR="00D86EBE" w:rsidRPr="00CC1139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 xml:space="preserve">Численность населения </w:t>
      </w:r>
      <w:r w:rsidRPr="00CC1139">
        <w:rPr>
          <w:lang w:val="ru-RU"/>
        </w:rPr>
        <w:t>(на 01.01.201</w:t>
      </w:r>
      <w:r w:rsidR="00500089" w:rsidRPr="00CC1139">
        <w:rPr>
          <w:lang w:val="ru-RU"/>
        </w:rPr>
        <w:t>7</w:t>
      </w:r>
      <w:r w:rsidRPr="00CC1139">
        <w:rPr>
          <w:lang w:val="ru-RU"/>
        </w:rPr>
        <w:t xml:space="preserve">) – </w:t>
      </w:r>
      <w:r w:rsidR="00CC1139" w:rsidRPr="00CC1139">
        <w:rPr>
          <w:lang w:val="ru-RU"/>
        </w:rPr>
        <w:t>426</w:t>
      </w:r>
      <w:r w:rsidRPr="00CC1139">
        <w:rPr>
          <w:position w:val="13"/>
          <w:sz w:val="18"/>
          <w:lang w:val="ru-RU"/>
        </w:rPr>
        <w:t xml:space="preserve"> </w:t>
      </w:r>
      <w:r w:rsidRPr="00CC1139">
        <w:rPr>
          <w:lang w:val="ru-RU"/>
        </w:rPr>
        <w:t>чел.</w:t>
      </w:r>
    </w:p>
    <w:p w:rsidR="00D86EBE" w:rsidRPr="00CC1139" w:rsidRDefault="00590023">
      <w:pPr>
        <w:pStyle w:val="a3"/>
        <w:spacing w:before="170" w:line="276" w:lineRule="auto"/>
        <w:ind w:left="142" w:right="314" w:firstLine="707"/>
        <w:jc w:val="both"/>
        <w:rPr>
          <w:lang w:val="ru-RU"/>
        </w:rPr>
      </w:pPr>
      <w:r w:rsidRPr="00500089">
        <w:rPr>
          <w:lang w:val="ru-RU"/>
        </w:rPr>
        <w:t xml:space="preserve">Темп роста численности населения </w:t>
      </w:r>
      <w:r w:rsidRPr="00CC1139">
        <w:rPr>
          <w:lang w:val="ru-RU"/>
        </w:rPr>
        <w:t>(201</w:t>
      </w:r>
      <w:r w:rsidR="00500089" w:rsidRPr="00CC1139">
        <w:rPr>
          <w:lang w:val="ru-RU"/>
        </w:rPr>
        <w:t>5</w:t>
      </w:r>
      <w:r w:rsidRPr="00CC1139">
        <w:rPr>
          <w:lang w:val="ru-RU"/>
        </w:rPr>
        <w:t xml:space="preserve"> г. по отношению к 201</w:t>
      </w:r>
      <w:r w:rsidR="00500089" w:rsidRPr="00CC1139">
        <w:rPr>
          <w:lang w:val="ru-RU"/>
        </w:rPr>
        <w:t>7</w:t>
      </w:r>
      <w:r w:rsidRPr="00CC1139">
        <w:rPr>
          <w:lang w:val="ru-RU"/>
        </w:rPr>
        <w:t xml:space="preserve"> г.) – </w:t>
      </w:r>
      <w:r w:rsidR="00CC1139" w:rsidRPr="00CC1139">
        <w:rPr>
          <w:lang w:val="ru-RU"/>
        </w:rPr>
        <w:t>1,2</w:t>
      </w:r>
      <w:r w:rsidRPr="00CC1139">
        <w:rPr>
          <w:lang w:val="ru-RU"/>
        </w:rPr>
        <w:t xml:space="preserve"> % (прирост).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0F1B14" w:rsidRPr="000F1B14" w:rsidRDefault="000F1B14" w:rsidP="000F1B14">
      <w:pPr>
        <w:ind w:firstLine="540"/>
        <w:jc w:val="both"/>
        <w:rPr>
          <w:sz w:val="28"/>
          <w:szCs w:val="28"/>
          <w:lang w:val="ru-RU"/>
        </w:rPr>
      </w:pPr>
      <w:proofErr w:type="spellStart"/>
      <w:r w:rsidRPr="000F1B14">
        <w:rPr>
          <w:sz w:val="28"/>
          <w:szCs w:val="28"/>
          <w:lang w:val="ru-RU"/>
        </w:rPr>
        <w:t>Нохч-Келойское</w:t>
      </w:r>
      <w:proofErr w:type="spellEnd"/>
      <w:r w:rsidRPr="000F1B14">
        <w:rPr>
          <w:sz w:val="28"/>
          <w:szCs w:val="28"/>
          <w:lang w:val="ru-RU"/>
        </w:rPr>
        <w:t xml:space="preserve"> сельское поселение находится в восточной части </w:t>
      </w:r>
      <w:proofErr w:type="spellStart"/>
      <w:r w:rsidRPr="000F1B14">
        <w:rPr>
          <w:sz w:val="28"/>
          <w:szCs w:val="28"/>
          <w:lang w:val="ru-RU"/>
        </w:rPr>
        <w:t>Шатойского</w:t>
      </w:r>
      <w:proofErr w:type="spellEnd"/>
      <w:r w:rsidRPr="000F1B14">
        <w:rPr>
          <w:sz w:val="28"/>
          <w:szCs w:val="28"/>
          <w:lang w:val="ru-RU"/>
        </w:rPr>
        <w:t xml:space="preserve"> района Чеченской Республики. Общая площадь поселения – 15305 га. Численность населени</w:t>
      </w:r>
      <w:r>
        <w:rPr>
          <w:sz w:val="28"/>
          <w:szCs w:val="28"/>
          <w:lang w:val="ru-RU"/>
        </w:rPr>
        <w:t>я</w:t>
      </w:r>
      <w:r w:rsidRPr="000F1B14">
        <w:rPr>
          <w:sz w:val="28"/>
          <w:szCs w:val="28"/>
          <w:lang w:val="ru-RU"/>
        </w:rPr>
        <w:t xml:space="preserve"> состав</w:t>
      </w:r>
      <w:r>
        <w:rPr>
          <w:sz w:val="28"/>
          <w:szCs w:val="28"/>
          <w:lang w:val="ru-RU"/>
        </w:rPr>
        <w:t>ляет</w:t>
      </w:r>
      <w:r w:rsidRPr="000F1B14">
        <w:rPr>
          <w:sz w:val="28"/>
          <w:szCs w:val="28"/>
          <w:lang w:val="ru-RU"/>
        </w:rPr>
        <w:t xml:space="preserve"> 4</w:t>
      </w:r>
      <w:r>
        <w:rPr>
          <w:sz w:val="28"/>
          <w:szCs w:val="28"/>
          <w:lang w:val="ru-RU"/>
        </w:rPr>
        <w:t>26</w:t>
      </w:r>
      <w:r w:rsidRPr="000F1B14">
        <w:rPr>
          <w:sz w:val="28"/>
          <w:szCs w:val="28"/>
          <w:lang w:val="ru-RU"/>
        </w:rPr>
        <w:t xml:space="preserve"> человек.</w:t>
      </w:r>
      <w:r w:rsidRPr="000F1B14">
        <w:rPr>
          <w:color w:val="FF0000"/>
          <w:sz w:val="28"/>
          <w:szCs w:val="28"/>
          <w:lang w:val="ru-RU"/>
        </w:rPr>
        <w:t xml:space="preserve">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0F1B14" w:rsidRPr="000F1B14" w:rsidRDefault="000F1B14" w:rsidP="003C5F17">
      <w:pPr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- </w:t>
      </w:r>
      <w:r w:rsidRPr="000F1B14">
        <w:rPr>
          <w:sz w:val="28"/>
          <w:szCs w:val="28"/>
          <w:lang w:val="ru-RU"/>
        </w:rPr>
        <w:t xml:space="preserve"> на стыке с границей </w:t>
      </w:r>
      <w:proofErr w:type="spellStart"/>
      <w:r w:rsidRPr="000F1B14">
        <w:rPr>
          <w:sz w:val="28"/>
          <w:szCs w:val="28"/>
          <w:lang w:val="ru-RU"/>
        </w:rPr>
        <w:t>Веденского</w:t>
      </w:r>
      <w:proofErr w:type="spellEnd"/>
      <w:r w:rsidRPr="000F1B14">
        <w:rPr>
          <w:sz w:val="28"/>
          <w:szCs w:val="28"/>
          <w:lang w:val="ru-RU"/>
        </w:rPr>
        <w:t xml:space="preserve"> муниципального района, сначала в северо-восточном, затем в юго-восточном направлениях на протяжении 34,1</w:t>
      </w:r>
      <w:r w:rsidRPr="000F1B14">
        <w:rPr>
          <w:sz w:val="28"/>
          <w:szCs w:val="28"/>
        </w:rPr>
        <w:t> </w:t>
      </w:r>
      <w:r w:rsidRPr="000F1B14">
        <w:rPr>
          <w:sz w:val="28"/>
          <w:szCs w:val="28"/>
          <w:lang w:val="ru-RU"/>
        </w:rPr>
        <w:t xml:space="preserve">км по горе </w:t>
      </w:r>
      <w:proofErr w:type="spellStart"/>
      <w:r w:rsidRPr="000F1B14">
        <w:rPr>
          <w:sz w:val="28"/>
          <w:szCs w:val="28"/>
          <w:lang w:val="ru-RU"/>
        </w:rPr>
        <w:t>Гаргалам</w:t>
      </w:r>
      <w:proofErr w:type="spellEnd"/>
      <w:r w:rsidRPr="000F1B14">
        <w:rPr>
          <w:sz w:val="28"/>
          <w:szCs w:val="28"/>
          <w:lang w:val="ru-RU"/>
        </w:rPr>
        <w:t xml:space="preserve"> по всей длине лесного массива, пастбищным каменистым участкам, скалам и обрывам, восточному склону </w:t>
      </w:r>
      <w:proofErr w:type="spellStart"/>
      <w:r w:rsidRPr="000F1B14">
        <w:rPr>
          <w:sz w:val="28"/>
          <w:szCs w:val="28"/>
          <w:lang w:val="ru-RU"/>
        </w:rPr>
        <w:t>Сарк-лам</w:t>
      </w:r>
      <w:proofErr w:type="spellEnd"/>
      <w:r w:rsidRPr="000F1B14">
        <w:rPr>
          <w:sz w:val="28"/>
          <w:szCs w:val="28"/>
          <w:lang w:val="ru-RU"/>
        </w:rPr>
        <w:t xml:space="preserve"> до горы </w:t>
      </w:r>
      <w:proofErr w:type="spellStart"/>
      <w:r w:rsidRPr="000F1B14">
        <w:rPr>
          <w:sz w:val="28"/>
          <w:szCs w:val="28"/>
          <w:lang w:val="ru-RU"/>
        </w:rPr>
        <w:t>Басхой-лам</w:t>
      </w:r>
      <w:proofErr w:type="spellEnd"/>
      <w:r w:rsidRPr="000F1B14">
        <w:rPr>
          <w:sz w:val="28"/>
          <w:szCs w:val="28"/>
          <w:lang w:val="ru-RU"/>
        </w:rPr>
        <w:t xml:space="preserve"> по </w:t>
      </w:r>
      <w:proofErr w:type="spellStart"/>
      <w:r w:rsidRPr="000F1B14">
        <w:rPr>
          <w:sz w:val="28"/>
          <w:szCs w:val="28"/>
          <w:lang w:val="ru-RU"/>
        </w:rPr>
        <w:t>смежеству</w:t>
      </w:r>
      <w:proofErr w:type="spellEnd"/>
      <w:r w:rsidRPr="000F1B14">
        <w:rPr>
          <w:sz w:val="28"/>
          <w:szCs w:val="28"/>
          <w:lang w:val="ru-RU"/>
        </w:rPr>
        <w:t xml:space="preserve"> с </w:t>
      </w:r>
      <w:proofErr w:type="spellStart"/>
      <w:r w:rsidRPr="000F1B14">
        <w:rPr>
          <w:sz w:val="28"/>
          <w:szCs w:val="28"/>
          <w:lang w:val="ru-RU"/>
        </w:rPr>
        <w:t>Веденским</w:t>
      </w:r>
      <w:proofErr w:type="spellEnd"/>
      <w:r w:rsidRPr="000F1B14">
        <w:rPr>
          <w:sz w:val="28"/>
          <w:szCs w:val="28"/>
          <w:lang w:val="ru-RU"/>
        </w:rPr>
        <w:t xml:space="preserve"> муниципальным районом до стыка с границей </w:t>
      </w:r>
      <w:proofErr w:type="spellStart"/>
      <w:r w:rsidRPr="000F1B14">
        <w:rPr>
          <w:sz w:val="28"/>
          <w:szCs w:val="28"/>
          <w:lang w:val="ru-RU"/>
        </w:rPr>
        <w:t>Шаройского</w:t>
      </w:r>
      <w:proofErr w:type="spellEnd"/>
      <w:r w:rsidRPr="000F1B14">
        <w:rPr>
          <w:sz w:val="28"/>
          <w:szCs w:val="28"/>
          <w:lang w:val="ru-RU"/>
        </w:rPr>
        <w:t xml:space="preserve"> муниципального района;</w:t>
      </w:r>
      <w:proofErr w:type="gramEnd"/>
    </w:p>
    <w:p w:rsidR="000F1B14" w:rsidRPr="000F1B14" w:rsidRDefault="000F1B14" w:rsidP="003C5F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F1B14">
        <w:rPr>
          <w:sz w:val="28"/>
          <w:szCs w:val="28"/>
          <w:lang w:val="ru-RU"/>
        </w:rPr>
        <w:t xml:space="preserve"> в юго-западном направлении на протяжении 10</w:t>
      </w:r>
      <w:r w:rsidRPr="000F1B14">
        <w:rPr>
          <w:sz w:val="28"/>
          <w:szCs w:val="28"/>
        </w:rPr>
        <w:t> </w:t>
      </w:r>
      <w:r w:rsidRPr="000F1B14">
        <w:rPr>
          <w:sz w:val="28"/>
          <w:szCs w:val="28"/>
          <w:lang w:val="ru-RU"/>
        </w:rPr>
        <w:t xml:space="preserve">км по горному хребту и лесному массиву по </w:t>
      </w:r>
      <w:proofErr w:type="spellStart"/>
      <w:r w:rsidRPr="000F1B14">
        <w:rPr>
          <w:sz w:val="28"/>
          <w:szCs w:val="28"/>
          <w:lang w:val="ru-RU"/>
        </w:rPr>
        <w:t>смежеству</w:t>
      </w:r>
      <w:proofErr w:type="spellEnd"/>
      <w:r w:rsidRPr="000F1B14">
        <w:rPr>
          <w:sz w:val="28"/>
          <w:szCs w:val="28"/>
          <w:lang w:val="ru-RU"/>
        </w:rPr>
        <w:t xml:space="preserve"> с </w:t>
      </w:r>
      <w:proofErr w:type="spellStart"/>
      <w:r w:rsidRPr="000F1B14">
        <w:rPr>
          <w:sz w:val="28"/>
          <w:szCs w:val="28"/>
          <w:lang w:val="ru-RU"/>
        </w:rPr>
        <w:t>Шаройским</w:t>
      </w:r>
      <w:proofErr w:type="spellEnd"/>
      <w:r w:rsidRPr="000F1B14">
        <w:rPr>
          <w:sz w:val="28"/>
          <w:szCs w:val="28"/>
          <w:lang w:val="ru-RU"/>
        </w:rPr>
        <w:t xml:space="preserve"> муниципальным районом</w:t>
      </w:r>
      <w:proofErr w:type="gramStart"/>
      <w:r w:rsidRPr="000F1B14">
        <w:rPr>
          <w:sz w:val="28"/>
          <w:szCs w:val="28"/>
          <w:lang w:val="ru-RU"/>
        </w:rPr>
        <w:t xml:space="preserve"> ;</w:t>
      </w:r>
      <w:proofErr w:type="gramEnd"/>
    </w:p>
    <w:p w:rsidR="000F1B14" w:rsidRPr="000F1B14" w:rsidRDefault="000F1B14" w:rsidP="003C5F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F1B14">
        <w:rPr>
          <w:sz w:val="28"/>
          <w:szCs w:val="28"/>
          <w:lang w:val="ru-RU"/>
        </w:rPr>
        <w:t xml:space="preserve"> в северном направлении по горному хребту и лесному массиву до точки</w:t>
      </w:r>
      <w:r w:rsidRPr="000F1B14">
        <w:rPr>
          <w:sz w:val="28"/>
          <w:szCs w:val="28"/>
        </w:rPr>
        <w:t> </w:t>
      </w:r>
      <w:r w:rsidRPr="000F1B14">
        <w:rPr>
          <w:sz w:val="28"/>
          <w:szCs w:val="28"/>
          <w:lang w:val="ru-RU"/>
        </w:rPr>
        <w:t>4; от точки</w:t>
      </w:r>
      <w:r w:rsidRPr="000F1B14">
        <w:rPr>
          <w:sz w:val="28"/>
          <w:szCs w:val="28"/>
        </w:rPr>
        <w:t> </w:t>
      </w:r>
      <w:r w:rsidRPr="000F1B14">
        <w:rPr>
          <w:sz w:val="28"/>
          <w:szCs w:val="28"/>
          <w:lang w:val="ru-RU"/>
        </w:rPr>
        <w:t>4 в северном направлении по пастбищу на протяжении 10</w:t>
      </w:r>
      <w:r w:rsidRPr="000F1B14">
        <w:rPr>
          <w:sz w:val="28"/>
          <w:szCs w:val="28"/>
        </w:rPr>
        <w:t> </w:t>
      </w:r>
      <w:r w:rsidRPr="000F1B14">
        <w:rPr>
          <w:sz w:val="28"/>
          <w:szCs w:val="28"/>
          <w:lang w:val="ru-RU"/>
        </w:rPr>
        <w:t xml:space="preserve">км по </w:t>
      </w:r>
      <w:proofErr w:type="spellStart"/>
      <w:r w:rsidRPr="000F1B14">
        <w:rPr>
          <w:sz w:val="28"/>
          <w:szCs w:val="28"/>
          <w:lang w:val="ru-RU"/>
        </w:rPr>
        <w:t>смежеству</w:t>
      </w:r>
      <w:proofErr w:type="spellEnd"/>
      <w:r w:rsidRPr="000F1B14">
        <w:rPr>
          <w:sz w:val="28"/>
          <w:szCs w:val="28"/>
          <w:lang w:val="ru-RU"/>
        </w:rPr>
        <w:t xml:space="preserve"> с границей </w:t>
      </w:r>
      <w:proofErr w:type="spellStart"/>
      <w:r w:rsidRPr="000F1B14">
        <w:rPr>
          <w:sz w:val="28"/>
          <w:szCs w:val="28"/>
          <w:lang w:val="ru-RU"/>
        </w:rPr>
        <w:t>Шаро-Аргунского</w:t>
      </w:r>
      <w:proofErr w:type="spellEnd"/>
      <w:r w:rsidRPr="000F1B14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>;</w:t>
      </w:r>
    </w:p>
    <w:p w:rsidR="000F1B14" w:rsidRPr="000F1B14" w:rsidRDefault="000F1B14" w:rsidP="003C5F1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0F1B14">
        <w:rPr>
          <w:sz w:val="28"/>
          <w:szCs w:val="28"/>
          <w:lang w:val="ru-RU"/>
        </w:rPr>
        <w:t xml:space="preserve"> в северо-западном направлении на протяжении 6,2</w:t>
      </w:r>
      <w:r w:rsidRPr="000F1B14">
        <w:rPr>
          <w:sz w:val="28"/>
          <w:szCs w:val="28"/>
        </w:rPr>
        <w:t> </w:t>
      </w:r>
      <w:r w:rsidRPr="000F1B14">
        <w:rPr>
          <w:sz w:val="28"/>
          <w:szCs w:val="28"/>
          <w:lang w:val="ru-RU"/>
        </w:rPr>
        <w:t xml:space="preserve">км по обрывам, скалам и по горе </w:t>
      </w:r>
      <w:proofErr w:type="spellStart"/>
      <w:r w:rsidRPr="000F1B14">
        <w:rPr>
          <w:sz w:val="28"/>
          <w:szCs w:val="28"/>
          <w:lang w:val="ru-RU"/>
        </w:rPr>
        <w:t>Нуй-ко</w:t>
      </w:r>
      <w:proofErr w:type="spellEnd"/>
      <w:r w:rsidRPr="000F1B14">
        <w:rPr>
          <w:sz w:val="28"/>
          <w:szCs w:val="28"/>
          <w:lang w:val="ru-RU"/>
        </w:rPr>
        <w:t xml:space="preserve"> по </w:t>
      </w:r>
      <w:proofErr w:type="spellStart"/>
      <w:r w:rsidRPr="000F1B14">
        <w:rPr>
          <w:sz w:val="28"/>
          <w:szCs w:val="28"/>
          <w:lang w:val="ru-RU"/>
        </w:rPr>
        <w:t>смежеству</w:t>
      </w:r>
      <w:proofErr w:type="spellEnd"/>
      <w:r w:rsidRPr="000F1B14">
        <w:rPr>
          <w:sz w:val="28"/>
          <w:szCs w:val="28"/>
          <w:lang w:val="ru-RU"/>
        </w:rPr>
        <w:t xml:space="preserve"> с </w:t>
      </w:r>
      <w:proofErr w:type="spellStart"/>
      <w:r w:rsidRPr="000F1B14">
        <w:rPr>
          <w:sz w:val="28"/>
          <w:szCs w:val="28"/>
          <w:lang w:val="ru-RU"/>
        </w:rPr>
        <w:t>Улус-Кертским</w:t>
      </w:r>
      <w:proofErr w:type="spellEnd"/>
      <w:r w:rsidRPr="000F1B14">
        <w:rPr>
          <w:sz w:val="28"/>
          <w:szCs w:val="28"/>
          <w:lang w:val="ru-RU"/>
        </w:rPr>
        <w:t xml:space="preserve"> сельским поселением до стыка с границей </w:t>
      </w:r>
      <w:proofErr w:type="spellStart"/>
      <w:r w:rsidRPr="000F1B14">
        <w:rPr>
          <w:sz w:val="28"/>
          <w:szCs w:val="28"/>
          <w:lang w:val="ru-RU"/>
        </w:rPr>
        <w:t>Веденского</w:t>
      </w:r>
      <w:proofErr w:type="spellEnd"/>
      <w:r w:rsidRPr="000F1B14">
        <w:rPr>
          <w:sz w:val="28"/>
          <w:szCs w:val="28"/>
          <w:lang w:val="ru-RU"/>
        </w:rPr>
        <w:t xml:space="preserve"> муниципального района.</w:t>
      </w:r>
    </w:p>
    <w:p w:rsidR="00BF2911" w:rsidRPr="000F1B14" w:rsidRDefault="00BF2911" w:rsidP="006640D3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Территория сельского поселения включает в себя земли </w:t>
      </w:r>
      <w:proofErr w:type="spellStart"/>
      <w:r w:rsidRPr="000F1B14">
        <w:rPr>
          <w:sz w:val="28"/>
          <w:szCs w:val="28"/>
          <w:lang w:val="ru-RU"/>
        </w:rPr>
        <w:t>сельхозназначения</w:t>
      </w:r>
      <w:proofErr w:type="spellEnd"/>
      <w:r w:rsidRPr="000F1B14">
        <w:rPr>
          <w:sz w:val="28"/>
          <w:szCs w:val="28"/>
          <w:lang w:val="ru-RU"/>
        </w:rPr>
        <w:t>, населенных пунктов, промышленности, энергетики и транспорта, лесного и водного фонда.</w:t>
      </w:r>
    </w:p>
    <w:p w:rsidR="00BF2911" w:rsidRPr="000F1B14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0F1B14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Земли лесного фонда представлены лесами </w:t>
      </w:r>
      <w:proofErr w:type="spellStart"/>
      <w:r w:rsidRPr="000F1B14">
        <w:rPr>
          <w:sz w:val="28"/>
          <w:szCs w:val="28"/>
          <w:lang w:val="ru-RU"/>
        </w:rPr>
        <w:t>Шатойского</w:t>
      </w:r>
      <w:proofErr w:type="spellEnd"/>
      <w:r w:rsidRPr="000F1B14">
        <w:rPr>
          <w:sz w:val="28"/>
          <w:szCs w:val="28"/>
          <w:lang w:val="ru-RU"/>
        </w:rPr>
        <w:t xml:space="preserve"> лесничества. Земли водного фонда представлены горными реками.</w:t>
      </w:r>
    </w:p>
    <w:p w:rsidR="002749D7" w:rsidRDefault="002749D7" w:rsidP="002749D7">
      <w:pPr>
        <w:ind w:firstLine="540"/>
        <w:jc w:val="both"/>
        <w:rPr>
          <w:sz w:val="28"/>
          <w:szCs w:val="28"/>
          <w:lang w:val="ru-RU"/>
        </w:rPr>
      </w:pPr>
      <w:r w:rsidRPr="002749D7">
        <w:rPr>
          <w:sz w:val="28"/>
          <w:szCs w:val="28"/>
          <w:lang w:val="ru-RU"/>
        </w:rPr>
        <w:t>Большая часть территории поселения покрыта лесными массивами. Вся территория имеет выраженный горный рельеф, разрезаемый реками и их притоками.</w:t>
      </w:r>
    </w:p>
    <w:p w:rsidR="000F1B14" w:rsidRPr="002749D7" w:rsidRDefault="000F1B14" w:rsidP="002749D7">
      <w:pPr>
        <w:ind w:firstLine="540"/>
        <w:jc w:val="both"/>
        <w:rPr>
          <w:sz w:val="28"/>
          <w:szCs w:val="28"/>
          <w:lang w:val="ru-RU"/>
        </w:rPr>
      </w:pPr>
    </w:p>
    <w:p w:rsidR="000F1B14" w:rsidRPr="000F1B14" w:rsidRDefault="000F1B14" w:rsidP="000F1B14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b/>
          <w:sz w:val="28"/>
          <w:szCs w:val="28"/>
          <w:lang w:val="ru-RU"/>
        </w:rPr>
        <w:t xml:space="preserve">Село </w:t>
      </w:r>
      <w:proofErr w:type="spellStart"/>
      <w:r w:rsidRPr="000F1B14">
        <w:rPr>
          <w:b/>
          <w:sz w:val="28"/>
          <w:szCs w:val="28"/>
          <w:lang w:val="ru-RU"/>
        </w:rPr>
        <w:t>Нохч-Келой</w:t>
      </w:r>
      <w:proofErr w:type="spellEnd"/>
      <w:r w:rsidRPr="000F1B14">
        <w:rPr>
          <w:sz w:val="28"/>
          <w:szCs w:val="28"/>
          <w:lang w:val="ru-RU"/>
        </w:rPr>
        <w:t xml:space="preserve"> – административный центр </w:t>
      </w:r>
      <w:proofErr w:type="spellStart"/>
      <w:r w:rsidRPr="000F1B14">
        <w:rPr>
          <w:sz w:val="28"/>
          <w:szCs w:val="28"/>
          <w:lang w:val="ru-RU"/>
        </w:rPr>
        <w:t>Нохч-Келойского</w:t>
      </w:r>
      <w:proofErr w:type="spellEnd"/>
      <w:r w:rsidRPr="000F1B14">
        <w:rPr>
          <w:sz w:val="28"/>
          <w:szCs w:val="28"/>
          <w:lang w:val="ru-RU"/>
        </w:rPr>
        <w:t xml:space="preserve"> сельского поселения, расположено в западной части поселения. </w:t>
      </w:r>
    </w:p>
    <w:p w:rsidR="000F1B14" w:rsidRPr="000F1B14" w:rsidRDefault="000F1B14" w:rsidP="000F1B14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>Население села составляет 403 чел., ориентировочная площадь – 28,2 га.</w:t>
      </w:r>
    </w:p>
    <w:p w:rsidR="000F1B14" w:rsidRPr="000F1B14" w:rsidRDefault="000F1B14" w:rsidP="000F1B14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Связь с районным центром с. Шатой осуществляется по автодороге местного значения асфальтированной через </w:t>
      </w:r>
      <w:proofErr w:type="spellStart"/>
      <w:r w:rsidRPr="000F1B14">
        <w:rPr>
          <w:sz w:val="28"/>
          <w:szCs w:val="28"/>
          <w:lang w:val="ru-RU"/>
        </w:rPr>
        <w:t>Дайское</w:t>
      </w:r>
      <w:proofErr w:type="spellEnd"/>
      <w:r w:rsidRPr="000F1B14">
        <w:rPr>
          <w:sz w:val="28"/>
          <w:szCs w:val="28"/>
          <w:lang w:val="ru-RU"/>
        </w:rPr>
        <w:t xml:space="preserve"> сельское поселение.</w:t>
      </w:r>
    </w:p>
    <w:p w:rsidR="000F1B14" w:rsidRPr="000F1B14" w:rsidRDefault="000F1B14" w:rsidP="000F1B14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В планировочном отношении населенный пункт имеет достаточно упорядоченную структуру, сформированную в увязке с горным рельефом. </w:t>
      </w:r>
    </w:p>
    <w:p w:rsidR="000F1B14" w:rsidRPr="000F1B14" w:rsidRDefault="000F1B14" w:rsidP="000F1B14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Кварталы в основном застроены 1-2-х квартирными жилыми домами с приусадебными участками. Состояние домов различное. </w:t>
      </w:r>
    </w:p>
    <w:p w:rsidR="000F1B14" w:rsidRPr="000F1B14" w:rsidRDefault="000F1B14" w:rsidP="000F1B14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На сегодняшний день в с. </w:t>
      </w:r>
      <w:proofErr w:type="spellStart"/>
      <w:r w:rsidRPr="000F1B14">
        <w:rPr>
          <w:sz w:val="28"/>
          <w:szCs w:val="28"/>
          <w:lang w:val="ru-RU"/>
        </w:rPr>
        <w:t>Нохч-Келой</w:t>
      </w:r>
      <w:proofErr w:type="spellEnd"/>
      <w:r w:rsidRPr="000F1B14">
        <w:rPr>
          <w:sz w:val="28"/>
          <w:szCs w:val="28"/>
          <w:lang w:val="ru-RU"/>
        </w:rPr>
        <w:t xml:space="preserve"> существуют следующие основные объекты культурно-бытового обслуживания: администрация </w:t>
      </w:r>
      <w:proofErr w:type="spellStart"/>
      <w:r w:rsidRPr="000F1B14">
        <w:rPr>
          <w:sz w:val="28"/>
          <w:szCs w:val="28"/>
          <w:lang w:val="ru-RU"/>
        </w:rPr>
        <w:t>Нохч-Келойского</w:t>
      </w:r>
      <w:proofErr w:type="spellEnd"/>
      <w:r w:rsidRPr="000F1B14">
        <w:rPr>
          <w:sz w:val="28"/>
          <w:szCs w:val="28"/>
          <w:lang w:val="ru-RU"/>
        </w:rPr>
        <w:t xml:space="preserve"> сельского поселения; средняя общеобразовательная школа с. </w:t>
      </w:r>
      <w:proofErr w:type="spellStart"/>
      <w:r w:rsidRPr="000F1B14">
        <w:rPr>
          <w:sz w:val="28"/>
          <w:szCs w:val="28"/>
          <w:lang w:val="ru-RU"/>
        </w:rPr>
        <w:t>Нохч-Келой</w:t>
      </w:r>
      <w:proofErr w:type="spellEnd"/>
      <w:r w:rsidRPr="000F1B14">
        <w:rPr>
          <w:sz w:val="28"/>
          <w:szCs w:val="28"/>
          <w:lang w:val="ru-RU"/>
        </w:rPr>
        <w:t>; фельдшерско-акушерский пункт; мечеть. Также на территории села функционируют сельскохозяйственные предприятия и строительные организации.</w:t>
      </w:r>
    </w:p>
    <w:p w:rsidR="000F1B14" w:rsidRPr="000F1B14" w:rsidRDefault="000F1B14" w:rsidP="000F1B14">
      <w:pPr>
        <w:ind w:firstLine="540"/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Село </w:t>
      </w:r>
      <w:proofErr w:type="spellStart"/>
      <w:r w:rsidRPr="000F1B14">
        <w:rPr>
          <w:sz w:val="28"/>
          <w:szCs w:val="28"/>
          <w:lang w:val="ru-RU"/>
        </w:rPr>
        <w:t>Нохч-Келой</w:t>
      </w:r>
      <w:proofErr w:type="spellEnd"/>
      <w:r w:rsidRPr="000F1B14">
        <w:rPr>
          <w:sz w:val="28"/>
          <w:szCs w:val="28"/>
          <w:lang w:val="ru-RU"/>
        </w:rPr>
        <w:t xml:space="preserve"> не газифицировано.</w:t>
      </w:r>
    </w:p>
    <w:p w:rsidR="000F1B14" w:rsidRPr="000F1B14" w:rsidRDefault="000F1B14" w:rsidP="000F1B14">
      <w:pPr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Муниципальное образование </w:t>
      </w:r>
      <w:proofErr w:type="spellStart"/>
      <w:r w:rsidRPr="000F1B14">
        <w:rPr>
          <w:sz w:val="28"/>
          <w:szCs w:val="28"/>
          <w:lang w:val="ru-RU"/>
        </w:rPr>
        <w:t>Нохч-Келойского</w:t>
      </w:r>
      <w:proofErr w:type="spellEnd"/>
      <w:r w:rsidRPr="000F1B14">
        <w:rPr>
          <w:sz w:val="28"/>
          <w:szCs w:val="28"/>
          <w:lang w:val="ru-RU"/>
        </w:rPr>
        <w:t xml:space="preserve"> сельское поселение занимает территорию площадью 15305 га, на которой проживают 403 человека, что составляет 2,9% населения </w:t>
      </w:r>
      <w:proofErr w:type="spellStart"/>
      <w:r w:rsidRPr="000F1B14">
        <w:rPr>
          <w:sz w:val="28"/>
          <w:szCs w:val="28"/>
          <w:lang w:val="ru-RU"/>
        </w:rPr>
        <w:t>Шатойского</w:t>
      </w:r>
      <w:proofErr w:type="spellEnd"/>
      <w:r w:rsidRPr="000F1B14">
        <w:rPr>
          <w:sz w:val="28"/>
          <w:szCs w:val="28"/>
          <w:lang w:val="ru-RU"/>
        </w:rPr>
        <w:t xml:space="preserve"> района. Средняя плотность населения – 2,6 чел/кв.км.</w:t>
      </w:r>
    </w:p>
    <w:p w:rsidR="000F1B14" w:rsidRPr="000F1B14" w:rsidRDefault="000F1B14" w:rsidP="000F1B14">
      <w:pPr>
        <w:jc w:val="both"/>
        <w:rPr>
          <w:sz w:val="28"/>
          <w:szCs w:val="28"/>
          <w:lang w:val="ru-RU"/>
        </w:rPr>
      </w:pPr>
      <w:r w:rsidRPr="000F1B14">
        <w:rPr>
          <w:sz w:val="28"/>
          <w:szCs w:val="28"/>
          <w:lang w:val="ru-RU"/>
        </w:rPr>
        <w:t xml:space="preserve">         На территории сельского поселения расположен 1 населенный пункт - селение </w:t>
      </w:r>
      <w:proofErr w:type="spellStart"/>
      <w:r w:rsidRPr="000F1B14">
        <w:rPr>
          <w:sz w:val="28"/>
          <w:szCs w:val="28"/>
          <w:lang w:val="ru-RU"/>
        </w:rPr>
        <w:t>Нохч-Келой</w:t>
      </w:r>
      <w:proofErr w:type="spellEnd"/>
      <w:r w:rsidRPr="000F1B14">
        <w:rPr>
          <w:sz w:val="28"/>
          <w:szCs w:val="28"/>
          <w:lang w:val="ru-RU"/>
        </w:rPr>
        <w:t>.</w:t>
      </w:r>
    </w:p>
    <w:p w:rsidR="00D86EBE" w:rsidRPr="00590023" w:rsidRDefault="000F1B14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>
        <w:rPr>
          <w:lang w:val="ru-RU"/>
        </w:rPr>
        <w:t>С</w:t>
      </w:r>
      <w:r w:rsidR="00590023" w:rsidRPr="000F1B14">
        <w:rPr>
          <w:lang w:val="ru-RU"/>
        </w:rPr>
        <w:t>татус и границы сельского</w:t>
      </w:r>
      <w:r w:rsidR="00590023" w:rsidRPr="00590023">
        <w:rPr>
          <w:lang w:val="ru-RU"/>
        </w:rPr>
        <w:t xml:space="preserve"> поселения установлены Законом Чеченской Республики от </w:t>
      </w:r>
      <w:r w:rsidR="007379A9">
        <w:rPr>
          <w:lang w:val="ru-RU"/>
        </w:rPr>
        <w:t>14</w:t>
      </w:r>
      <w:r w:rsidR="00590023"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="00590023"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="00590023"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="00590023"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="00590023"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25490B">
      <w:pPr>
        <w:pStyle w:val="a3"/>
        <w:rPr>
          <w:sz w:val="13"/>
          <w:lang w:val="ru-RU"/>
        </w:rPr>
      </w:pPr>
      <w:r w:rsidRPr="0025490B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4" w:name="_bookmark4"/>
      <w:bookmarkEnd w:id="4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0F1B14">
        <w:rPr>
          <w:lang w:val="ru-RU"/>
        </w:rPr>
        <w:t>Нохчи-Келойского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5" w:name="_bookmark5"/>
      <w:bookmarkEnd w:id="5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0F1B14">
        <w:rPr>
          <w:lang w:val="ru-RU"/>
        </w:rPr>
        <w:t>Нохчи-Келойского</w:t>
      </w:r>
      <w:proofErr w:type="spellEnd"/>
      <w:r w:rsidR="000F1B14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152646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 xml:space="preserve">от </w:t>
      </w:r>
      <w:r w:rsidRPr="00152646">
        <w:rPr>
          <w:lang w:val="ru-RU"/>
        </w:rPr>
        <w:t>ПС  35/10 кВ</w:t>
      </w:r>
    </w:p>
    <w:p w:rsidR="00D86EBE" w:rsidRPr="00152646" w:rsidRDefault="00590023">
      <w:pPr>
        <w:pStyle w:val="a3"/>
        <w:spacing w:before="160"/>
        <w:ind w:left="142" w:right="226"/>
        <w:rPr>
          <w:lang w:val="ru-RU"/>
        </w:rPr>
      </w:pPr>
      <w:r w:rsidRPr="00152646">
        <w:rPr>
          <w:lang w:val="ru-RU"/>
        </w:rPr>
        <w:t>«</w:t>
      </w:r>
      <w:r w:rsidR="00EE4D87" w:rsidRPr="00152646">
        <w:rPr>
          <w:lang w:val="ru-RU"/>
        </w:rPr>
        <w:t>Шатой</w:t>
      </w:r>
      <w:r w:rsidRPr="00152646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0F1B14">
        <w:rPr>
          <w:lang w:val="ru-RU"/>
        </w:rPr>
        <w:t>Нохчи-Келойского</w:t>
      </w:r>
      <w:proofErr w:type="spellEnd"/>
      <w:r w:rsidR="000F1B14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 сельского поселения ВЛ-6-10 кВ составляет </w:t>
      </w:r>
      <w:r w:rsidRPr="00E42B84">
        <w:rPr>
          <w:lang w:val="ru-RU"/>
        </w:rPr>
        <w:t xml:space="preserve">– </w:t>
      </w:r>
      <w:r w:rsidR="00E42B84" w:rsidRPr="00E42B84">
        <w:rPr>
          <w:lang w:val="ru-RU"/>
        </w:rPr>
        <w:t>9,5</w:t>
      </w:r>
      <w:r w:rsidRPr="00466FA5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–</w:t>
      </w:r>
      <w:r w:rsidRPr="007379A9">
        <w:rPr>
          <w:color w:val="FF0000"/>
          <w:lang w:val="ru-RU"/>
        </w:rPr>
        <w:t xml:space="preserve"> </w:t>
      </w:r>
      <w:r w:rsidR="00E42B84" w:rsidRPr="00E42B84">
        <w:rPr>
          <w:lang w:val="ru-RU"/>
        </w:rPr>
        <w:t>3</w:t>
      </w:r>
      <w:r w:rsidR="00E42B84">
        <w:rPr>
          <w:lang w:val="ru-RU"/>
        </w:rPr>
        <w:t>,</w:t>
      </w:r>
      <w:r w:rsidR="00E42B84" w:rsidRPr="00E42B84">
        <w:rPr>
          <w:lang w:val="ru-RU"/>
        </w:rPr>
        <w:t>400</w:t>
      </w:r>
      <w:r w:rsidRPr="00E42B84">
        <w:rPr>
          <w:lang w:val="ru-RU"/>
        </w:rPr>
        <w:t xml:space="preserve"> </w:t>
      </w:r>
      <w:r w:rsidRPr="00466FA5">
        <w:rPr>
          <w:lang w:val="ru-RU"/>
        </w:rPr>
        <w:t>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6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 w:rsidP="00E42B84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E42B84">
        <w:rPr>
          <w:lang w:val="ru-RU"/>
        </w:rPr>
        <w:t>Нохчи-Келойского</w:t>
      </w:r>
      <w:proofErr w:type="spellEnd"/>
      <w:r w:rsidR="00E42B84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 w:rsidR="00E42B84">
        <w:rPr>
          <w:lang w:val="ru-RU"/>
        </w:rPr>
        <w:t xml:space="preserve">не осуществляется. Подключение </w:t>
      </w:r>
      <w:proofErr w:type="spellStart"/>
      <w:r w:rsidR="00E42B84">
        <w:rPr>
          <w:lang w:val="ru-RU"/>
        </w:rPr>
        <w:t>селького</w:t>
      </w:r>
      <w:proofErr w:type="spellEnd"/>
      <w:r w:rsidR="00E42B84">
        <w:rPr>
          <w:lang w:val="ru-RU"/>
        </w:rPr>
        <w:t xml:space="preserve"> поселения к системе газоснабжения планируется в 2018 году.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E42B84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  <w:lang w:val="ru-RU"/>
        </w:rPr>
      </w:pPr>
      <w:bookmarkStart w:id="7" w:name="_bookmark7"/>
      <w:bookmarkEnd w:id="7"/>
      <w:r w:rsidRPr="00E42B84">
        <w:rPr>
          <w:u w:val="thick"/>
          <w:lang w:val="ru-RU"/>
        </w:rPr>
        <w:t>Краткая характеристика системы</w:t>
      </w:r>
      <w:r w:rsidRPr="00E42B84">
        <w:rPr>
          <w:spacing w:val="-15"/>
          <w:u w:val="thick"/>
          <w:lang w:val="ru-RU"/>
        </w:rPr>
        <w:t xml:space="preserve"> </w:t>
      </w:r>
      <w:r w:rsidRPr="00E42B84">
        <w:rPr>
          <w:u w:val="thick"/>
          <w:lang w:val="ru-RU"/>
        </w:rPr>
        <w:t>водоснабжения</w:t>
      </w:r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6057FF">
        <w:rPr>
          <w:lang w:val="ru-RU"/>
        </w:rPr>
        <w:t>Нохчи-Келойского</w:t>
      </w:r>
      <w:proofErr w:type="spellEnd"/>
      <w:r w:rsidR="006057FF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6057FF">
        <w:rPr>
          <w:lang w:val="ru-RU"/>
        </w:rPr>
        <w:t>Нохчи-Келойского</w:t>
      </w:r>
      <w:proofErr w:type="spellEnd"/>
      <w:r w:rsidR="006057FF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6057FF">
        <w:rPr>
          <w:lang w:val="ru-RU"/>
        </w:rPr>
        <w:t>Нохчи-Келойского</w:t>
      </w:r>
      <w:proofErr w:type="spellEnd"/>
      <w:r w:rsidR="006057FF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села </w:t>
      </w:r>
      <w:proofErr w:type="spellStart"/>
      <w:r w:rsidR="006057FF">
        <w:rPr>
          <w:lang w:val="ru-RU"/>
        </w:rPr>
        <w:t>Нохчи-Келой</w:t>
      </w:r>
      <w:proofErr w:type="spellEnd"/>
      <w:proofErr w:type="gramStart"/>
      <w:r w:rsidR="006057FF">
        <w:rPr>
          <w:lang w:val="ru-RU"/>
        </w:rPr>
        <w:t>.</w:t>
      </w:r>
      <w:r w:rsidRPr="00590023">
        <w:rPr>
          <w:lang w:val="ru-RU"/>
        </w:rPr>
        <w:t>.</w:t>
      </w:r>
      <w:proofErr w:type="gramEnd"/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8" w:name="_bookmark8"/>
      <w:bookmarkEnd w:id="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6057FF">
        <w:rPr>
          <w:lang w:val="ru-RU"/>
        </w:rPr>
        <w:t>Нохчи-Келойского</w:t>
      </w:r>
      <w:proofErr w:type="spellEnd"/>
      <w:r w:rsidR="006057FF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6057FF">
        <w:rPr>
          <w:lang w:val="ru-RU"/>
        </w:rPr>
        <w:t>Нохчи-Келойском</w:t>
      </w:r>
      <w:proofErr w:type="spellEnd"/>
      <w:r w:rsidR="006057FF">
        <w:rPr>
          <w:lang w:val="ru-RU"/>
        </w:rPr>
        <w:t xml:space="preserve"> </w:t>
      </w:r>
      <w:r w:rsidRPr="00590023">
        <w:rPr>
          <w:lang w:val="ru-RU"/>
        </w:rPr>
        <w:t>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6057FF">
        <w:rPr>
          <w:lang w:val="ru-RU"/>
        </w:rPr>
        <w:t>Нохчи-Келойском</w:t>
      </w:r>
      <w:proofErr w:type="spellEnd"/>
      <w:r w:rsidR="006057FF">
        <w:rPr>
          <w:lang w:val="ru-RU"/>
        </w:rPr>
        <w:t xml:space="preserve"> </w:t>
      </w:r>
      <w:r w:rsidRPr="00590023">
        <w:rPr>
          <w:lang w:val="ru-RU"/>
        </w:rPr>
        <w:t>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9" w:name="_bookmark9"/>
      <w:bookmarkEnd w:id="9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0" w:name="_bookmark10"/>
      <w:bookmarkEnd w:id="10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6057FF">
        <w:rPr>
          <w:lang w:val="ru-RU"/>
        </w:rPr>
        <w:t>Нохчи-Келойского</w:t>
      </w:r>
      <w:proofErr w:type="spellEnd"/>
      <w:r w:rsidR="006057FF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6057FF">
        <w:rPr>
          <w:lang w:val="ru-RU"/>
        </w:rPr>
        <w:t>Нохчи-Келойского</w:t>
      </w:r>
      <w:proofErr w:type="spellEnd"/>
      <w:r w:rsidR="006057FF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6057FF" w:rsidRPr="006057FF">
        <w:rPr>
          <w:b/>
          <w:lang w:val="ru-RU"/>
        </w:rPr>
        <w:t>Нохчи-Келойского</w:t>
      </w:r>
      <w:proofErr w:type="spellEnd"/>
      <w:r w:rsidR="006057FF" w:rsidRPr="00590023">
        <w:rPr>
          <w:lang w:val="ru-RU"/>
        </w:rPr>
        <w:t xml:space="preserve"> </w:t>
      </w:r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CC1139" w:rsidTr="006570F0">
        <w:trPr>
          <w:trHeight w:hRule="exact" w:val="1738"/>
        </w:trPr>
        <w:tc>
          <w:tcPr>
            <w:tcW w:w="2031" w:type="dxa"/>
          </w:tcPr>
          <w:p w:rsidR="006570F0" w:rsidRPr="006570F0" w:rsidRDefault="00590023" w:rsidP="006057FF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C80FEA">
              <w:rPr>
                <w:sz w:val="24"/>
                <w:lang w:val="ru-RU"/>
              </w:rPr>
              <w:t xml:space="preserve">с. </w:t>
            </w:r>
            <w:proofErr w:type="spellStart"/>
            <w:r w:rsidR="006057FF">
              <w:rPr>
                <w:sz w:val="24"/>
                <w:lang w:val="ru-RU"/>
              </w:rPr>
              <w:t>Нохчи-Келой</w:t>
            </w:r>
            <w:proofErr w:type="spellEnd"/>
          </w:p>
        </w:tc>
        <w:tc>
          <w:tcPr>
            <w:tcW w:w="1541" w:type="dxa"/>
          </w:tcPr>
          <w:p w:rsidR="00D86EBE" w:rsidRPr="00570D86" w:rsidRDefault="006057FF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426</w:t>
            </w:r>
          </w:p>
        </w:tc>
        <w:tc>
          <w:tcPr>
            <w:tcW w:w="1541" w:type="dxa"/>
          </w:tcPr>
          <w:p w:rsidR="00D86EBE" w:rsidRPr="00FB74E2" w:rsidRDefault="006057FF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430</w:t>
            </w:r>
          </w:p>
        </w:tc>
        <w:tc>
          <w:tcPr>
            <w:tcW w:w="1544" w:type="dxa"/>
          </w:tcPr>
          <w:p w:rsidR="00D86EBE" w:rsidRPr="00FB74E2" w:rsidRDefault="006057FF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434</w:t>
            </w:r>
          </w:p>
        </w:tc>
        <w:tc>
          <w:tcPr>
            <w:tcW w:w="1541" w:type="dxa"/>
          </w:tcPr>
          <w:p w:rsidR="00D86EBE" w:rsidRPr="00FB74E2" w:rsidRDefault="006057FF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438</w:t>
            </w:r>
          </w:p>
        </w:tc>
        <w:tc>
          <w:tcPr>
            <w:tcW w:w="1541" w:type="dxa"/>
          </w:tcPr>
          <w:p w:rsidR="00D86EBE" w:rsidRPr="00FB74E2" w:rsidRDefault="006057FF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</w:t>
            </w:r>
          </w:p>
        </w:tc>
      </w:tr>
      <w:tr w:rsidR="00D86EBE" w:rsidRPr="006570F0">
        <w:trPr>
          <w:trHeight w:hRule="exact" w:val="703"/>
        </w:trPr>
        <w:tc>
          <w:tcPr>
            <w:tcW w:w="2031" w:type="dxa"/>
          </w:tcPr>
          <w:p w:rsidR="00D86EBE" w:rsidRPr="006570F0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Год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2022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2023 г.</w:t>
            </w:r>
          </w:p>
        </w:tc>
        <w:tc>
          <w:tcPr>
            <w:tcW w:w="1544" w:type="dxa"/>
          </w:tcPr>
          <w:p w:rsidR="00D86EBE" w:rsidRPr="006570F0" w:rsidRDefault="00590023">
            <w:pPr>
              <w:pStyle w:val="TableParagraph"/>
              <w:spacing w:before="205"/>
              <w:ind w:left="412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2024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2025 г.</w:t>
            </w:r>
          </w:p>
        </w:tc>
        <w:tc>
          <w:tcPr>
            <w:tcW w:w="1541" w:type="dxa"/>
          </w:tcPr>
          <w:p w:rsidR="00D86EBE" w:rsidRPr="006570F0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  <w:lang w:val="ru-RU"/>
              </w:rPr>
            </w:pPr>
            <w:r w:rsidRPr="006570F0">
              <w:rPr>
                <w:b/>
                <w:sz w:val="24"/>
                <w:lang w:val="ru-RU"/>
              </w:rPr>
              <w:t>2026 г.</w:t>
            </w:r>
          </w:p>
        </w:tc>
      </w:tr>
      <w:tr w:rsidR="00D86EBE" w:rsidRPr="006570F0" w:rsidTr="006570F0">
        <w:trPr>
          <w:trHeight w:hRule="exact" w:val="1702"/>
        </w:trPr>
        <w:tc>
          <w:tcPr>
            <w:tcW w:w="2031" w:type="dxa"/>
          </w:tcPr>
          <w:p w:rsidR="00D86EBE" w:rsidRPr="00570D86" w:rsidRDefault="006570F0" w:rsidP="006057FF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6057FF">
              <w:rPr>
                <w:sz w:val="24"/>
                <w:lang w:val="ru-RU"/>
              </w:rPr>
              <w:t>Нохчи-Келой</w:t>
            </w:r>
            <w:proofErr w:type="spellEnd"/>
          </w:p>
        </w:tc>
        <w:tc>
          <w:tcPr>
            <w:tcW w:w="1541" w:type="dxa"/>
          </w:tcPr>
          <w:p w:rsidR="00D86EBE" w:rsidRPr="00FB74E2" w:rsidRDefault="006057FF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446</w:t>
            </w:r>
          </w:p>
        </w:tc>
        <w:tc>
          <w:tcPr>
            <w:tcW w:w="1541" w:type="dxa"/>
          </w:tcPr>
          <w:p w:rsidR="00D86EBE" w:rsidRPr="00FB74E2" w:rsidRDefault="006057FF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450</w:t>
            </w:r>
          </w:p>
        </w:tc>
        <w:tc>
          <w:tcPr>
            <w:tcW w:w="1544" w:type="dxa"/>
          </w:tcPr>
          <w:p w:rsidR="00D86EBE" w:rsidRPr="00FB74E2" w:rsidRDefault="006057FF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455</w:t>
            </w:r>
          </w:p>
        </w:tc>
        <w:tc>
          <w:tcPr>
            <w:tcW w:w="1541" w:type="dxa"/>
          </w:tcPr>
          <w:p w:rsidR="00D86EBE" w:rsidRPr="00FB74E2" w:rsidRDefault="006057FF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460</w:t>
            </w:r>
          </w:p>
        </w:tc>
        <w:tc>
          <w:tcPr>
            <w:tcW w:w="1541" w:type="dxa"/>
          </w:tcPr>
          <w:p w:rsidR="00D86EBE" w:rsidRPr="00FB74E2" w:rsidRDefault="006057FF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465</w:t>
            </w:r>
          </w:p>
        </w:tc>
      </w:tr>
    </w:tbl>
    <w:p w:rsidR="00D86EBE" w:rsidRPr="006570F0" w:rsidRDefault="00D86EBE">
      <w:pPr>
        <w:jc w:val="center"/>
        <w:rPr>
          <w:sz w:val="24"/>
          <w:lang w:val="ru-RU"/>
        </w:rPr>
        <w:sectPr w:rsidR="00D86EBE" w:rsidRPr="006570F0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Pr="006570F0" w:rsidRDefault="00D86EBE">
      <w:pPr>
        <w:pStyle w:val="a3"/>
        <w:spacing w:before="9"/>
        <w:rPr>
          <w:b/>
          <w:lang w:val="ru-RU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1" w:name="_bookmark11"/>
      <w:bookmarkEnd w:id="11"/>
      <w:r w:rsidRPr="006570F0">
        <w:rPr>
          <w:u w:val="thick"/>
          <w:lang w:val="ru-RU"/>
        </w:rPr>
        <w:t xml:space="preserve">План </w:t>
      </w:r>
      <w:proofErr w:type="spellStart"/>
      <w:r w:rsidRPr="006570F0">
        <w:rPr>
          <w:u w:val="thick"/>
          <w:lang w:val="ru-RU"/>
        </w:rPr>
        <w:t>прогнозируе</w:t>
      </w:r>
      <w:r>
        <w:rPr>
          <w:u w:val="thick"/>
        </w:rPr>
        <w:t>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570D86" w:rsidRDefault="00590023">
      <w:pPr>
        <w:pStyle w:val="a3"/>
        <w:spacing w:before="121" w:line="249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BD69DF">
        <w:rPr>
          <w:lang w:val="ru-RU"/>
        </w:rPr>
        <w:t>9,0</w:t>
      </w:r>
      <w:r w:rsidRPr="00570D86">
        <w:rPr>
          <w:lang w:val="ru-RU"/>
        </w:rPr>
        <w:t xml:space="preserve"> м</w:t>
      </w:r>
      <w:proofErr w:type="gramStart"/>
      <w:r w:rsidRPr="00570D86">
        <w:rPr>
          <w:position w:val="13"/>
          <w:sz w:val="18"/>
          <w:lang w:val="ru-RU"/>
        </w:rPr>
        <w:t>2</w:t>
      </w:r>
      <w:proofErr w:type="gramEnd"/>
      <w:r w:rsidRPr="00570D86">
        <w:rPr>
          <w:lang w:val="ru-RU"/>
        </w:rPr>
        <w:t xml:space="preserve">,  на расчетный срок действия Генерального плана – </w:t>
      </w:r>
      <w:r w:rsidR="00BD69DF">
        <w:rPr>
          <w:lang w:val="ru-RU"/>
        </w:rPr>
        <w:t>14,0</w:t>
      </w:r>
      <w:r w:rsidRPr="00570D86">
        <w:rPr>
          <w:spacing w:val="-14"/>
          <w:lang w:val="ru-RU"/>
        </w:rPr>
        <w:t xml:space="preserve"> </w:t>
      </w:r>
      <w:r w:rsidRPr="00570D86">
        <w:rPr>
          <w:lang w:val="ru-RU"/>
        </w:rPr>
        <w:t>м</w:t>
      </w:r>
      <w:r w:rsidRPr="00570D86">
        <w:rPr>
          <w:position w:val="13"/>
          <w:sz w:val="18"/>
          <w:lang w:val="ru-RU"/>
        </w:rPr>
        <w:t>2</w:t>
      </w:r>
      <w:r w:rsidRPr="00570D86">
        <w:rPr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 w:rsidR="006057FF">
        <w:rPr>
          <w:lang w:val="ru-RU"/>
        </w:rPr>
        <w:t>Нохчи-Келойского</w:t>
      </w:r>
      <w:proofErr w:type="spellEnd"/>
      <w:r w:rsidR="006057FF" w:rsidRPr="00590023">
        <w:rPr>
          <w:lang w:val="ru-RU"/>
        </w:rPr>
        <w:t xml:space="preserve"> </w:t>
      </w:r>
      <w:r>
        <w:rPr>
          <w:lang w:val="ru-RU"/>
        </w:rPr>
        <w:t>сельско</w:t>
      </w:r>
      <w:r w:rsidR="006057FF">
        <w:rPr>
          <w:lang w:val="ru-RU"/>
        </w:rPr>
        <w:t>го поселения</w:t>
      </w:r>
      <w:r>
        <w:rPr>
          <w:lang w:val="ru-RU"/>
        </w:rPr>
        <w:t xml:space="preserve"> составляет </w:t>
      </w:r>
      <w:r w:rsidR="006057FF">
        <w:rPr>
          <w:lang w:val="ru-RU"/>
        </w:rPr>
        <w:t>2,4</w:t>
      </w:r>
      <w:r>
        <w:rPr>
          <w:lang w:val="ru-RU"/>
        </w:rPr>
        <w:t xml:space="preserve">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BD69DF" w:rsidRPr="00BD69DF">
        <w:rPr>
          <w:b/>
          <w:lang w:val="ru-RU"/>
        </w:rPr>
        <w:t>Нохчи-Келойского</w:t>
      </w:r>
      <w:proofErr w:type="spellEnd"/>
      <w:r w:rsidR="00BD69DF" w:rsidRPr="00BD69DF">
        <w:rPr>
          <w:b/>
          <w:lang w:val="ru-RU"/>
        </w:rPr>
        <w:t xml:space="preserve"> </w:t>
      </w:r>
      <w:r w:rsidR="00466FA5" w:rsidRPr="00BD69DF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6570F0">
        <w:trPr>
          <w:trHeight w:hRule="exact" w:val="1794"/>
        </w:trPr>
        <w:tc>
          <w:tcPr>
            <w:tcW w:w="2029" w:type="dxa"/>
          </w:tcPr>
          <w:p w:rsidR="00D86EBE" w:rsidRPr="00570D86" w:rsidRDefault="006570F0" w:rsidP="00BD69DF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 w:rsidRPr="006570F0">
              <w:rPr>
                <w:sz w:val="24"/>
                <w:lang w:val="ru-RU"/>
              </w:rPr>
              <w:t xml:space="preserve">с. </w:t>
            </w:r>
            <w:proofErr w:type="spellStart"/>
            <w:r w:rsidR="00BD69DF">
              <w:rPr>
                <w:sz w:val="24"/>
                <w:lang w:val="ru-RU"/>
              </w:rPr>
              <w:t>Нохчи-Келой</w:t>
            </w:r>
            <w:proofErr w:type="spellEnd"/>
          </w:p>
        </w:tc>
        <w:tc>
          <w:tcPr>
            <w:tcW w:w="1490" w:type="dxa"/>
          </w:tcPr>
          <w:p w:rsidR="00D86EBE" w:rsidRPr="00A3329F" w:rsidRDefault="00BD69DF">
            <w:pPr>
              <w:pStyle w:val="TableParagraph"/>
              <w:spacing w:before="215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2,4</w:t>
            </w:r>
          </w:p>
        </w:tc>
        <w:tc>
          <w:tcPr>
            <w:tcW w:w="1488" w:type="dxa"/>
          </w:tcPr>
          <w:p w:rsidR="00D86EBE" w:rsidRPr="00BD69DF" w:rsidRDefault="00BD69DF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2,5</w:t>
            </w:r>
          </w:p>
        </w:tc>
        <w:tc>
          <w:tcPr>
            <w:tcW w:w="1491" w:type="dxa"/>
          </w:tcPr>
          <w:p w:rsidR="00D86EBE" w:rsidRPr="00BD69DF" w:rsidRDefault="00BD69DF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</w:t>
            </w:r>
          </w:p>
        </w:tc>
        <w:tc>
          <w:tcPr>
            <w:tcW w:w="1490" w:type="dxa"/>
          </w:tcPr>
          <w:p w:rsidR="00D86EBE" w:rsidRPr="00BD69DF" w:rsidRDefault="00BD69DF">
            <w:pPr>
              <w:pStyle w:val="TableParagraph"/>
              <w:spacing w:before="215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3,5</w:t>
            </w:r>
          </w:p>
        </w:tc>
        <w:tc>
          <w:tcPr>
            <w:tcW w:w="1491" w:type="dxa"/>
          </w:tcPr>
          <w:p w:rsidR="00D86EBE" w:rsidRPr="00BD69DF" w:rsidRDefault="00BD69DF">
            <w:pPr>
              <w:pStyle w:val="TableParagraph"/>
              <w:spacing w:before="215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3,9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6570F0">
        <w:trPr>
          <w:trHeight w:hRule="exact" w:val="1916"/>
        </w:trPr>
        <w:tc>
          <w:tcPr>
            <w:tcW w:w="2029" w:type="dxa"/>
          </w:tcPr>
          <w:p w:rsidR="00D86EBE" w:rsidRPr="00570D86" w:rsidRDefault="006570F0" w:rsidP="00BD69DF">
            <w:pPr>
              <w:pStyle w:val="TableParagraph"/>
              <w:spacing w:before="200"/>
              <w:ind w:left="431" w:right="4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6570F0">
              <w:rPr>
                <w:sz w:val="24"/>
                <w:lang w:val="ru-RU"/>
              </w:rPr>
              <w:t xml:space="preserve">. </w:t>
            </w:r>
            <w:proofErr w:type="spellStart"/>
            <w:r w:rsidR="00BD69DF">
              <w:rPr>
                <w:sz w:val="24"/>
                <w:lang w:val="ru-RU"/>
              </w:rPr>
              <w:t>Нохчи-Келой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</w:p>
          <w:p w:rsidR="00BD69DF" w:rsidRPr="00BD69DF" w:rsidRDefault="00BD69DF">
            <w:pPr>
              <w:pStyle w:val="TableParagraph"/>
              <w:spacing w:before="1"/>
              <w:ind w:left="363" w:right="3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4,4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BD69DF" w:rsidRPr="00BD69DF" w:rsidRDefault="00BD69DF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4,9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BD69DF" w:rsidRPr="00BD69DF" w:rsidRDefault="00BD69DF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5,4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</w:p>
          <w:p w:rsidR="00BD69DF" w:rsidRPr="00BD69DF" w:rsidRDefault="00BD69DF">
            <w:pPr>
              <w:pStyle w:val="TableParagraph"/>
              <w:spacing w:before="1"/>
              <w:ind w:left="364" w:right="3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5,9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</w:p>
          <w:p w:rsidR="00BD69DF" w:rsidRPr="00BD69DF" w:rsidRDefault="00BD69DF">
            <w:pPr>
              <w:pStyle w:val="TableParagraph"/>
              <w:spacing w:before="1"/>
              <w:ind w:left="366" w:right="36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6,5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2" w:name="_bookmark12"/>
      <w:bookmarkEnd w:id="12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BD69DF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 w:rsidRPr="00BD69DF">
              <w:rPr>
                <w:sz w:val="28"/>
                <w:szCs w:val="28"/>
                <w:lang w:val="ru-RU"/>
              </w:rPr>
              <w:t>Нохчи-Келойского</w:t>
            </w:r>
            <w:proofErr w:type="spellEnd"/>
            <w:r w:rsidRPr="00590023">
              <w:rPr>
                <w:lang w:val="ru-RU"/>
              </w:rPr>
              <w:t xml:space="preserve"> </w:t>
            </w:r>
            <w:proofErr w:type="spellStart"/>
            <w:r w:rsidR="006570F0" w:rsidRPr="006570F0">
              <w:rPr>
                <w:color w:val="FF0000"/>
                <w:sz w:val="28"/>
                <w:lang w:val="ru-RU"/>
              </w:rPr>
              <w:t>Саттинского</w:t>
            </w:r>
            <w:proofErr w:type="spellEnd"/>
            <w:r w:rsidR="00A3329F"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BD69DF">
        <w:rPr>
          <w:lang w:val="ru-RU"/>
        </w:rPr>
        <w:t>Нохчи-Келойского</w:t>
      </w:r>
      <w:proofErr w:type="spellEnd"/>
      <w:r w:rsidR="00BD69DF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от </w:t>
      </w:r>
      <w:r w:rsidRPr="00BD69DF">
        <w:rPr>
          <w:lang w:val="ru-RU"/>
        </w:rPr>
        <w:t>27.12.2012</w:t>
      </w:r>
      <w:r w:rsidRPr="006570F0">
        <w:rPr>
          <w:color w:val="FF0000"/>
          <w:lang w:val="ru-RU"/>
        </w:rPr>
        <w:t xml:space="preserve"> </w:t>
      </w:r>
      <w:r w:rsidRPr="006570F0">
        <w:rPr>
          <w:lang w:val="ru-RU"/>
        </w:rPr>
        <w:t>года №</w:t>
      </w:r>
      <w:r w:rsidR="00BD69DF">
        <w:rPr>
          <w:lang w:val="ru-RU"/>
        </w:rPr>
        <w:t xml:space="preserve"> 15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BD69DF" w:rsidRPr="00BD69DF">
        <w:rPr>
          <w:sz w:val="28"/>
          <w:szCs w:val="28"/>
          <w:lang w:val="ru-RU"/>
        </w:rPr>
        <w:t>Нохчи-Келойского</w:t>
      </w:r>
      <w:proofErr w:type="spellEnd"/>
      <w:r w:rsidR="00BD69DF" w:rsidRPr="00BD69DF">
        <w:rPr>
          <w:color w:val="FF000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 xml:space="preserve">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3" w:name="_bookmark13"/>
      <w:bookmarkEnd w:id="1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Мероприятий, направленных на качественное и бесперебойное обеспечение в сфере электроснабжения новых объектов капитального строительства в МО</w:t>
      </w:r>
      <w:r w:rsidR="00BD69DF" w:rsidRPr="00BD69DF">
        <w:rPr>
          <w:lang w:val="ru-RU"/>
        </w:rPr>
        <w:t xml:space="preserve"> </w:t>
      </w:r>
      <w:proofErr w:type="spellStart"/>
      <w:r w:rsidR="00BD69DF">
        <w:rPr>
          <w:lang w:val="ru-RU"/>
        </w:rPr>
        <w:t>Нохчи-Келойском</w:t>
      </w:r>
      <w:proofErr w:type="spellEnd"/>
      <w:r w:rsidR="006570F0">
        <w:rPr>
          <w:lang w:val="ru-RU"/>
        </w:rPr>
        <w:t xml:space="preserve"> </w:t>
      </w:r>
      <w:r w:rsidRPr="00590023">
        <w:rPr>
          <w:lang w:val="ru-RU"/>
        </w:rPr>
        <w:t>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BD69DF">
        <w:rPr>
          <w:lang w:val="ru-RU"/>
        </w:rPr>
        <w:t>Нохчи-Келойском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BD69DF">
        <w:rPr>
          <w:lang w:val="ru-RU"/>
        </w:rPr>
        <w:t>Нохчи-Келойского</w:t>
      </w:r>
      <w:proofErr w:type="spellEnd"/>
      <w:r w:rsidR="00BD69DF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25490B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25490B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4" w:name="_bookmark14"/>
      <w:bookmarkEnd w:id="14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5" w:name="_bookmark15"/>
      <w:bookmarkEnd w:id="15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proofErr w:type="spellStart"/>
      <w:r>
        <w:rPr>
          <w:sz w:val="28"/>
        </w:rPr>
        <w:t>реконструкция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865B47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865B47">
        <w:rPr>
          <w:sz w:val="28"/>
          <w:lang w:val="ru-RU"/>
        </w:rPr>
        <w:t xml:space="preserve">реконструкция и расширение уличных водопроводных сетей, протяженностью </w:t>
      </w:r>
      <w:r w:rsidR="00BD69DF" w:rsidRPr="00865B47">
        <w:rPr>
          <w:sz w:val="28"/>
          <w:lang w:val="ru-RU"/>
        </w:rPr>
        <w:t>2</w:t>
      </w:r>
      <w:r w:rsidRPr="00865B47">
        <w:rPr>
          <w:sz w:val="28"/>
          <w:lang w:val="ru-RU"/>
        </w:rPr>
        <w:t xml:space="preserve">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BD69DF" w:rsidRPr="00865B47">
        <w:rPr>
          <w:sz w:val="28"/>
          <w:szCs w:val="28"/>
          <w:lang w:val="ru-RU"/>
        </w:rPr>
        <w:t>Нохчи-Келойского</w:t>
      </w:r>
      <w:proofErr w:type="spellEnd"/>
      <w:r w:rsidR="00BD69DF" w:rsidRPr="00865B47">
        <w:rPr>
          <w:sz w:val="28"/>
          <w:szCs w:val="28"/>
          <w:lang w:val="ru-RU"/>
        </w:rPr>
        <w:t xml:space="preserve"> </w:t>
      </w:r>
      <w:r w:rsidRPr="00865B47">
        <w:rPr>
          <w:sz w:val="28"/>
          <w:lang w:val="ru-RU"/>
        </w:rPr>
        <w:t xml:space="preserve">сельского поселения </w:t>
      </w:r>
      <w:proofErr w:type="spellStart"/>
      <w:r w:rsidR="00A3329F" w:rsidRPr="00865B47">
        <w:rPr>
          <w:sz w:val="28"/>
          <w:lang w:val="ru-RU"/>
        </w:rPr>
        <w:t>Шатойского</w:t>
      </w:r>
      <w:proofErr w:type="spellEnd"/>
      <w:r w:rsidRPr="00865B47">
        <w:rPr>
          <w:sz w:val="28"/>
          <w:lang w:val="ru-RU"/>
        </w:rPr>
        <w:t xml:space="preserve"> муниципального района Чеченской Республики;</w:t>
      </w:r>
    </w:p>
    <w:p w:rsidR="00D86EBE" w:rsidRPr="00865B47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865B47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865B47" w:rsidRPr="00865B47">
        <w:rPr>
          <w:sz w:val="28"/>
          <w:lang w:val="ru-RU"/>
        </w:rPr>
        <w:t>Нохчи-Келойского</w:t>
      </w:r>
      <w:proofErr w:type="spellEnd"/>
      <w:r w:rsidRPr="00865B47">
        <w:rPr>
          <w:sz w:val="28"/>
          <w:lang w:val="ru-RU"/>
        </w:rPr>
        <w:t xml:space="preserve"> сельского поселения </w:t>
      </w:r>
      <w:proofErr w:type="spellStart"/>
      <w:r w:rsidR="00A3329F" w:rsidRPr="00865B47">
        <w:rPr>
          <w:sz w:val="28"/>
          <w:lang w:val="ru-RU"/>
        </w:rPr>
        <w:t>Шатойского</w:t>
      </w:r>
      <w:proofErr w:type="spellEnd"/>
      <w:r w:rsidRPr="00865B47">
        <w:rPr>
          <w:sz w:val="28"/>
          <w:lang w:val="ru-RU"/>
        </w:rPr>
        <w:t xml:space="preserve"> муниципального района Чеченской Республики</w:t>
      </w:r>
      <w:r w:rsidRPr="00865B47">
        <w:rPr>
          <w:spacing w:val="3"/>
          <w:sz w:val="28"/>
          <w:lang w:val="ru-RU"/>
        </w:rPr>
        <w:t xml:space="preserve"> </w:t>
      </w:r>
    </w:p>
    <w:p w:rsidR="00D86EBE" w:rsidRPr="00865B47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865B47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 w:rsidRPr="00865B47">
        <w:rPr>
          <w:sz w:val="28"/>
          <w:lang w:val="ru-RU"/>
        </w:rPr>
        <w:t xml:space="preserve"> </w:t>
      </w:r>
      <w:r w:rsidRPr="00865B47">
        <w:rPr>
          <w:sz w:val="28"/>
          <w:lang w:val="ru-RU"/>
        </w:rPr>
        <w:t>перечнем, предоставленным в рамках</w:t>
      </w:r>
      <w:r w:rsidRPr="00865B47">
        <w:rPr>
          <w:spacing w:val="-7"/>
          <w:sz w:val="28"/>
          <w:lang w:val="ru-RU"/>
        </w:rPr>
        <w:t xml:space="preserve"> </w:t>
      </w:r>
      <w:r w:rsidRPr="00865B47">
        <w:rPr>
          <w:sz w:val="28"/>
          <w:lang w:val="ru-RU"/>
        </w:rPr>
        <w:t>Схемы</w:t>
      </w:r>
    </w:p>
    <w:p w:rsidR="00D86EBE" w:rsidRPr="00865B47" w:rsidRDefault="00D86EBE">
      <w:pPr>
        <w:spacing w:line="300" w:lineRule="auto"/>
        <w:jc w:val="both"/>
        <w:rPr>
          <w:sz w:val="28"/>
          <w:lang w:val="ru-RU"/>
        </w:rPr>
        <w:sectPr w:rsidR="00D86EBE" w:rsidRPr="00865B47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865B47" w:rsidRDefault="00D86EBE">
      <w:pPr>
        <w:pStyle w:val="a3"/>
        <w:spacing w:before="2"/>
        <w:rPr>
          <w:lang w:val="ru-RU"/>
        </w:rPr>
      </w:pPr>
    </w:p>
    <w:p w:rsidR="00D86EBE" w:rsidRPr="00865B47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865B47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865B47" w:rsidRPr="00865B47">
        <w:rPr>
          <w:lang w:val="ru-RU"/>
        </w:rPr>
        <w:t>Нохчи-Келойского</w:t>
      </w:r>
      <w:proofErr w:type="spellEnd"/>
      <w:r w:rsidRPr="00865B47">
        <w:rPr>
          <w:lang w:val="ru-RU"/>
        </w:rPr>
        <w:t xml:space="preserve"> сельского поселения </w:t>
      </w:r>
      <w:proofErr w:type="spellStart"/>
      <w:r w:rsidR="00A3329F" w:rsidRPr="00865B47">
        <w:rPr>
          <w:lang w:val="ru-RU"/>
        </w:rPr>
        <w:t>Шатойского</w:t>
      </w:r>
      <w:proofErr w:type="spellEnd"/>
      <w:r w:rsidRPr="00865B47">
        <w:rPr>
          <w:lang w:val="ru-RU"/>
        </w:rPr>
        <w:t xml:space="preserve"> муниципальн</w:t>
      </w:r>
      <w:r w:rsidR="00865B47" w:rsidRPr="00865B47">
        <w:rPr>
          <w:lang w:val="ru-RU"/>
        </w:rPr>
        <w:t>ого района Чеченской Республики</w:t>
      </w:r>
      <w:r w:rsidRPr="00865B47">
        <w:rPr>
          <w:lang w:val="ru-RU"/>
        </w:rPr>
        <w:t>;</w:t>
      </w:r>
    </w:p>
    <w:p w:rsidR="00865B47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865B47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865B47" w:rsidRPr="00865B47">
        <w:rPr>
          <w:sz w:val="28"/>
          <w:lang w:val="ru-RU"/>
        </w:rPr>
        <w:t>Нохчи-Келойского</w:t>
      </w:r>
      <w:proofErr w:type="spellEnd"/>
      <w:r w:rsidRPr="00865B47">
        <w:rPr>
          <w:sz w:val="28"/>
          <w:lang w:val="ru-RU"/>
        </w:rPr>
        <w:t xml:space="preserve"> сельского поселения </w:t>
      </w:r>
      <w:proofErr w:type="spellStart"/>
      <w:r w:rsidR="00A3329F" w:rsidRPr="00865B47">
        <w:rPr>
          <w:sz w:val="28"/>
          <w:lang w:val="ru-RU"/>
        </w:rPr>
        <w:t>Шатойского</w:t>
      </w:r>
      <w:proofErr w:type="spellEnd"/>
      <w:r w:rsidRPr="00865B47">
        <w:rPr>
          <w:sz w:val="28"/>
          <w:lang w:val="ru-RU"/>
        </w:rPr>
        <w:t xml:space="preserve"> муниципального района Чеченской Республики</w:t>
      </w:r>
      <w:r w:rsidR="00865B47">
        <w:rPr>
          <w:sz w:val="28"/>
          <w:lang w:val="ru-RU"/>
        </w:rPr>
        <w:t>;</w:t>
      </w:r>
    </w:p>
    <w:p w:rsidR="00865B47" w:rsidRPr="006602C8" w:rsidRDefault="00865B47" w:rsidP="00865B47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>
        <w:rPr>
          <w:sz w:val="28"/>
          <w:lang w:val="ru-RU"/>
        </w:rPr>
        <w:t>Нохчи-Келойского</w:t>
      </w:r>
      <w:proofErr w:type="spellEnd"/>
      <w:r w:rsidRPr="006602C8">
        <w:rPr>
          <w:sz w:val="28"/>
          <w:lang w:val="ru-RU"/>
        </w:rPr>
        <w:t xml:space="preserve"> 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865B47">
        <w:rPr>
          <w:lang w:val="ru-RU"/>
        </w:rPr>
        <w:t>Нохчи-Келойского</w:t>
      </w:r>
      <w:proofErr w:type="spellEnd"/>
      <w:r w:rsidR="00865B47" w:rsidRPr="006602C8">
        <w:rPr>
          <w:lang w:val="ru-RU"/>
        </w:rPr>
        <w:t xml:space="preserve"> </w:t>
      </w:r>
      <w:r w:rsidRPr="00590023">
        <w:rPr>
          <w:lang w:val="ru-RU"/>
        </w:rPr>
        <w:t>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6" w:name="_bookmark16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</w:t>
      </w:r>
      <w:r w:rsidRPr="00590023">
        <w:rPr>
          <w:lang w:val="ru-RU"/>
        </w:rPr>
        <w:lastRenderedPageBreak/>
        <w:t xml:space="preserve">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7" w:name="_bookmark17"/>
      <w:bookmarkEnd w:id="17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 w:rsidP="00865B47">
      <w:pPr>
        <w:spacing w:before="47"/>
        <w:ind w:left="142"/>
        <w:jc w:val="both"/>
        <w:rPr>
          <w:b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25490B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25490B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8" w:name="_bookmark18"/>
      <w:bookmarkEnd w:id="18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</w:t>
      </w:r>
      <w:r w:rsidRPr="00590023">
        <w:rPr>
          <w:lang w:val="ru-RU"/>
        </w:rPr>
        <w:lastRenderedPageBreak/>
        <w:t>и снижению расходов на коммунальные услуги и энергетические ресурсы.</w:t>
      </w: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19" w:name="_bookmark19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152646">
        <w:trPr>
          <w:trHeight w:hRule="exact" w:val="406"/>
        </w:trPr>
        <w:tc>
          <w:tcPr>
            <w:tcW w:w="14345" w:type="dxa"/>
            <w:gridSpan w:val="8"/>
          </w:tcPr>
          <w:p w:rsidR="00D86EBE" w:rsidRPr="00152646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 w:rsidRPr="00152646">
              <w:rPr>
                <w:b/>
                <w:sz w:val="24"/>
              </w:rPr>
              <w:t>Целевые</w:t>
            </w:r>
            <w:proofErr w:type="spellEnd"/>
            <w:r w:rsidRPr="00152646">
              <w:rPr>
                <w:b/>
                <w:sz w:val="24"/>
              </w:rPr>
              <w:t xml:space="preserve"> </w:t>
            </w:r>
            <w:proofErr w:type="spellStart"/>
            <w:r w:rsidRPr="00152646">
              <w:rPr>
                <w:b/>
                <w:sz w:val="24"/>
              </w:rPr>
              <w:t>показатели</w:t>
            </w:r>
            <w:proofErr w:type="spellEnd"/>
            <w:r w:rsidRPr="00152646">
              <w:rPr>
                <w:b/>
                <w:sz w:val="24"/>
              </w:rPr>
              <w:t xml:space="preserve"> </w:t>
            </w:r>
            <w:proofErr w:type="spellStart"/>
            <w:r w:rsidRPr="00152646">
              <w:rPr>
                <w:b/>
                <w:sz w:val="24"/>
              </w:rPr>
              <w:t>системы</w:t>
            </w:r>
            <w:proofErr w:type="spellEnd"/>
            <w:r w:rsidRPr="00152646">
              <w:rPr>
                <w:b/>
                <w:sz w:val="24"/>
              </w:rPr>
              <w:t xml:space="preserve"> </w:t>
            </w:r>
            <w:proofErr w:type="spellStart"/>
            <w:r w:rsidRPr="00152646"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 w:rsidRPr="00152646">
        <w:trPr>
          <w:trHeight w:hRule="exact" w:val="408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110,13</w:t>
            </w:r>
          </w:p>
        </w:tc>
      </w:tr>
      <w:tr w:rsidR="00D86EBE" w:rsidRPr="00152646">
        <w:trPr>
          <w:trHeight w:hRule="exact" w:val="408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663,0</w:t>
            </w:r>
          </w:p>
        </w:tc>
      </w:tr>
      <w:tr w:rsidR="00D86EBE" w:rsidRPr="00152646">
        <w:trPr>
          <w:trHeight w:hRule="exact" w:val="406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152646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152646">
              <w:rPr>
                <w:position w:val="11"/>
                <w:sz w:val="16"/>
                <w:lang w:val="ru-RU"/>
              </w:rPr>
              <w:t xml:space="preserve">  </w:t>
            </w:r>
            <w:r w:rsidRPr="00152646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15,39</w:t>
            </w:r>
          </w:p>
        </w:tc>
      </w:tr>
      <w:tr w:rsidR="00D86EBE" w:rsidRPr="00152646">
        <w:trPr>
          <w:trHeight w:hRule="exact" w:val="408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0,03</w:t>
            </w:r>
          </w:p>
        </w:tc>
      </w:tr>
      <w:tr w:rsidR="00D86EBE" w:rsidRPr="00152646">
        <w:trPr>
          <w:trHeight w:hRule="exact" w:val="406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 w:rsidRPr="00152646">
              <w:rPr>
                <w:sz w:val="24"/>
              </w:rPr>
              <w:t>Уровень</w:t>
            </w:r>
            <w:proofErr w:type="spellEnd"/>
            <w:r w:rsidRPr="00152646">
              <w:rPr>
                <w:sz w:val="24"/>
              </w:rPr>
              <w:t xml:space="preserve"> </w:t>
            </w:r>
            <w:proofErr w:type="spellStart"/>
            <w:r w:rsidRPr="00152646">
              <w:rPr>
                <w:sz w:val="24"/>
              </w:rPr>
              <w:t>физического</w:t>
            </w:r>
            <w:proofErr w:type="spellEnd"/>
            <w:r w:rsidRPr="00152646">
              <w:rPr>
                <w:sz w:val="24"/>
              </w:rPr>
              <w:t xml:space="preserve"> </w:t>
            </w:r>
            <w:proofErr w:type="spellStart"/>
            <w:r w:rsidRPr="00152646">
              <w:rPr>
                <w:sz w:val="24"/>
              </w:rPr>
              <w:t>износа</w:t>
            </w:r>
            <w:proofErr w:type="spellEnd"/>
            <w:r w:rsidRPr="00152646">
              <w:rPr>
                <w:sz w:val="24"/>
              </w:rPr>
              <w:t xml:space="preserve"> </w:t>
            </w:r>
            <w:proofErr w:type="spellStart"/>
            <w:r w:rsidRPr="00152646">
              <w:rPr>
                <w:sz w:val="24"/>
              </w:rPr>
              <w:t>сетей</w:t>
            </w:r>
            <w:proofErr w:type="spellEnd"/>
            <w:r w:rsidRPr="00152646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50</w:t>
            </w:r>
          </w:p>
        </w:tc>
      </w:tr>
      <w:tr w:rsidR="00D86EBE" w:rsidRPr="00152646">
        <w:trPr>
          <w:trHeight w:hRule="exact" w:val="408"/>
        </w:trPr>
        <w:tc>
          <w:tcPr>
            <w:tcW w:w="14345" w:type="dxa"/>
            <w:gridSpan w:val="8"/>
          </w:tcPr>
          <w:p w:rsidR="00D86EBE" w:rsidRPr="00152646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 w:rsidRPr="00152646">
              <w:rPr>
                <w:b/>
                <w:sz w:val="24"/>
              </w:rPr>
              <w:t>Целевые</w:t>
            </w:r>
            <w:proofErr w:type="spellEnd"/>
            <w:r w:rsidRPr="00152646">
              <w:rPr>
                <w:b/>
                <w:sz w:val="24"/>
              </w:rPr>
              <w:t xml:space="preserve"> </w:t>
            </w:r>
            <w:proofErr w:type="spellStart"/>
            <w:r w:rsidRPr="00152646">
              <w:rPr>
                <w:b/>
                <w:sz w:val="24"/>
              </w:rPr>
              <w:t>показатели</w:t>
            </w:r>
            <w:proofErr w:type="spellEnd"/>
            <w:r w:rsidRPr="00152646">
              <w:rPr>
                <w:b/>
                <w:sz w:val="24"/>
              </w:rPr>
              <w:t xml:space="preserve"> </w:t>
            </w:r>
            <w:proofErr w:type="spellStart"/>
            <w:r w:rsidRPr="00152646">
              <w:rPr>
                <w:b/>
                <w:sz w:val="24"/>
              </w:rPr>
              <w:t>системы</w:t>
            </w:r>
            <w:proofErr w:type="spellEnd"/>
            <w:r w:rsidRPr="00152646">
              <w:rPr>
                <w:b/>
                <w:sz w:val="24"/>
              </w:rPr>
              <w:t xml:space="preserve"> </w:t>
            </w:r>
            <w:proofErr w:type="spellStart"/>
            <w:r w:rsidRPr="00152646"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 w:rsidRPr="00152646">
        <w:trPr>
          <w:trHeight w:hRule="exact" w:val="406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 w:rsidRPr="00152646">
              <w:rPr>
                <w:sz w:val="24"/>
              </w:rPr>
              <w:t>Изменение</w:t>
            </w:r>
            <w:proofErr w:type="spellEnd"/>
            <w:r w:rsidRPr="00152646">
              <w:rPr>
                <w:sz w:val="24"/>
              </w:rPr>
              <w:t xml:space="preserve"> </w:t>
            </w:r>
            <w:proofErr w:type="spellStart"/>
            <w:r w:rsidRPr="00152646">
              <w:rPr>
                <w:sz w:val="24"/>
              </w:rPr>
              <w:t>спроса</w:t>
            </w:r>
            <w:proofErr w:type="spellEnd"/>
            <w:r w:rsidRPr="00152646">
              <w:rPr>
                <w:sz w:val="24"/>
              </w:rPr>
              <w:t xml:space="preserve"> </w:t>
            </w:r>
            <w:proofErr w:type="spellStart"/>
            <w:r w:rsidRPr="00152646">
              <w:rPr>
                <w:sz w:val="24"/>
              </w:rPr>
              <w:t>на</w:t>
            </w:r>
            <w:proofErr w:type="spellEnd"/>
            <w:r w:rsidRPr="00152646">
              <w:rPr>
                <w:sz w:val="24"/>
              </w:rPr>
              <w:t xml:space="preserve"> </w:t>
            </w:r>
            <w:proofErr w:type="spellStart"/>
            <w:r w:rsidRPr="00152646">
              <w:rPr>
                <w:sz w:val="24"/>
              </w:rPr>
              <w:t>газ</w:t>
            </w:r>
            <w:proofErr w:type="spellEnd"/>
            <w:r w:rsidRPr="00152646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110,13</w:t>
            </w:r>
          </w:p>
        </w:tc>
      </w:tr>
      <w:tr w:rsidR="00D86EBE" w:rsidRPr="00152646">
        <w:trPr>
          <w:trHeight w:hRule="exact" w:val="408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152646">
              <w:rPr>
                <w:sz w:val="24"/>
                <w:lang w:val="ru-RU"/>
              </w:rPr>
              <w:t>Удельный расход газа на 1 чел., м</w:t>
            </w:r>
            <w:r w:rsidRPr="00152646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520,82</w:t>
            </w:r>
          </w:p>
        </w:tc>
      </w:tr>
      <w:tr w:rsidR="00D86EBE" w:rsidRPr="00152646">
        <w:trPr>
          <w:trHeight w:hRule="exact" w:val="408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152646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152646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152646">
              <w:rPr>
                <w:position w:val="11"/>
                <w:sz w:val="16"/>
                <w:lang w:val="ru-RU"/>
              </w:rPr>
              <w:t xml:space="preserve">  </w:t>
            </w:r>
            <w:r w:rsidRPr="00152646">
              <w:rPr>
                <w:sz w:val="24"/>
                <w:lang w:val="ru-RU"/>
              </w:rPr>
              <w:t>жилой площади, м</w:t>
            </w:r>
            <w:r w:rsidRPr="00152646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12,10</w:t>
            </w:r>
          </w:p>
        </w:tc>
      </w:tr>
      <w:tr w:rsidR="00D86EBE" w:rsidRPr="00152646">
        <w:trPr>
          <w:trHeight w:hRule="exact" w:val="406"/>
        </w:trPr>
        <w:tc>
          <w:tcPr>
            <w:tcW w:w="14345" w:type="dxa"/>
            <w:gridSpan w:val="8"/>
          </w:tcPr>
          <w:p w:rsidR="00D86EBE" w:rsidRPr="00152646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 w:rsidRPr="00152646">
              <w:rPr>
                <w:b/>
                <w:sz w:val="24"/>
              </w:rPr>
              <w:t>Целевые</w:t>
            </w:r>
            <w:proofErr w:type="spellEnd"/>
            <w:r w:rsidRPr="00152646">
              <w:rPr>
                <w:b/>
                <w:sz w:val="24"/>
              </w:rPr>
              <w:t xml:space="preserve"> </w:t>
            </w:r>
            <w:proofErr w:type="spellStart"/>
            <w:r w:rsidRPr="00152646">
              <w:rPr>
                <w:b/>
                <w:sz w:val="24"/>
              </w:rPr>
              <w:t>показатели</w:t>
            </w:r>
            <w:proofErr w:type="spellEnd"/>
            <w:r w:rsidRPr="00152646">
              <w:rPr>
                <w:b/>
                <w:sz w:val="24"/>
              </w:rPr>
              <w:t xml:space="preserve"> </w:t>
            </w:r>
            <w:proofErr w:type="spellStart"/>
            <w:r w:rsidRPr="00152646">
              <w:rPr>
                <w:b/>
                <w:sz w:val="24"/>
              </w:rPr>
              <w:t>системы</w:t>
            </w:r>
            <w:proofErr w:type="spellEnd"/>
            <w:r w:rsidRPr="00152646">
              <w:rPr>
                <w:b/>
                <w:sz w:val="24"/>
              </w:rPr>
              <w:t xml:space="preserve"> </w:t>
            </w:r>
            <w:proofErr w:type="spellStart"/>
            <w:r w:rsidRPr="00152646"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 w:rsidRPr="00152646">
        <w:trPr>
          <w:trHeight w:hRule="exact" w:val="408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110,13</w:t>
            </w:r>
          </w:p>
        </w:tc>
      </w:tr>
      <w:tr w:rsidR="00D86EBE" w:rsidRPr="00152646">
        <w:trPr>
          <w:trHeight w:hRule="exact" w:val="406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152646">
              <w:rPr>
                <w:sz w:val="24"/>
                <w:lang w:val="ru-RU"/>
              </w:rPr>
              <w:t>Удельный расход холодной воды на 1 чел., м</w:t>
            </w:r>
            <w:r w:rsidRPr="00152646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75,96</w:t>
            </w:r>
          </w:p>
        </w:tc>
      </w:tr>
      <w:tr w:rsidR="00D86EBE" w:rsidRPr="00152646">
        <w:trPr>
          <w:trHeight w:hRule="exact" w:val="408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152646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152646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152646">
              <w:rPr>
                <w:position w:val="11"/>
                <w:sz w:val="16"/>
                <w:lang w:val="ru-RU"/>
              </w:rPr>
              <w:t xml:space="preserve"> </w:t>
            </w:r>
            <w:r w:rsidRPr="00152646">
              <w:rPr>
                <w:sz w:val="24"/>
                <w:lang w:val="ru-RU"/>
              </w:rPr>
              <w:t>жилой площади, м</w:t>
            </w:r>
            <w:r w:rsidRPr="00152646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2,53</w:t>
            </w:r>
          </w:p>
        </w:tc>
      </w:tr>
      <w:tr w:rsidR="00D86EBE" w:rsidRPr="00152646">
        <w:trPr>
          <w:trHeight w:hRule="exact" w:val="838"/>
        </w:trPr>
        <w:tc>
          <w:tcPr>
            <w:tcW w:w="1023" w:type="dxa"/>
          </w:tcPr>
          <w:p w:rsidR="00D86EBE" w:rsidRPr="0015264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52646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152646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152646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</w:t>
            </w:r>
            <w:r w:rsidR="00845542" w:rsidRPr="00152646">
              <w:rPr>
                <w:sz w:val="24"/>
                <w:lang w:val="ru-RU"/>
              </w:rPr>
              <w:t>5</w:t>
            </w:r>
            <w:r w:rsidRPr="00152646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15264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52646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</w:t>
            </w:r>
            <w:r w:rsidR="00845542" w:rsidRPr="00152646">
              <w:rPr>
                <w:sz w:val="24"/>
                <w:lang w:val="ru-RU"/>
              </w:rPr>
              <w:t>4</w:t>
            </w:r>
            <w:r w:rsidRPr="00152646"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Pr="0015264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52646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</w:t>
            </w:r>
            <w:r w:rsidR="00845542" w:rsidRPr="00152646">
              <w:rPr>
                <w:sz w:val="24"/>
                <w:lang w:val="ru-RU"/>
              </w:rPr>
              <w:t>3</w:t>
            </w:r>
            <w:r w:rsidRPr="00152646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15264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52646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</w:t>
            </w:r>
            <w:r w:rsidR="00845542" w:rsidRPr="00152646">
              <w:rPr>
                <w:sz w:val="24"/>
                <w:lang w:val="ru-RU"/>
              </w:rPr>
              <w:t>0</w:t>
            </w:r>
            <w:r w:rsidRPr="00152646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15264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52646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  <w:lang w:val="ru-RU"/>
              </w:rPr>
              <w:t>9</w:t>
            </w:r>
            <w:r w:rsidR="00590023" w:rsidRPr="00152646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Pr="00152646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52646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  <w:lang w:val="ru-RU"/>
              </w:rPr>
              <w:t>6</w:t>
            </w:r>
            <w:r w:rsidR="00590023" w:rsidRPr="00152646">
              <w:rPr>
                <w:sz w:val="24"/>
              </w:rPr>
              <w:t>,2</w:t>
            </w:r>
          </w:p>
        </w:tc>
      </w:tr>
      <w:tr w:rsidR="00D86EBE" w:rsidRPr="00152646">
        <w:trPr>
          <w:trHeight w:hRule="exact" w:val="838"/>
        </w:trPr>
        <w:tc>
          <w:tcPr>
            <w:tcW w:w="1023" w:type="dxa"/>
          </w:tcPr>
          <w:p w:rsidR="00D86EBE" w:rsidRPr="0015264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52646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152646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152646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  <w:lang w:val="ru-RU"/>
              </w:rPr>
              <w:t>12</w:t>
            </w:r>
            <w:r w:rsidR="00590023" w:rsidRPr="00152646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Pr="0015264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52646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  <w:lang w:val="ru-RU"/>
              </w:rPr>
              <w:t>11</w:t>
            </w:r>
            <w:r w:rsidR="00590023" w:rsidRPr="00152646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Pr="0015264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52646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  <w:lang w:val="ru-RU"/>
              </w:rPr>
              <w:t>10</w:t>
            </w:r>
            <w:r w:rsidR="00590023" w:rsidRPr="00152646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Pr="0015264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52646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  <w:lang w:val="ru-RU"/>
              </w:rPr>
              <w:t>6</w:t>
            </w:r>
            <w:r w:rsidR="00590023" w:rsidRPr="00152646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Pr="0015264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52646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Pr="00152646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52646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2,9</w:t>
            </w:r>
          </w:p>
        </w:tc>
      </w:tr>
      <w:tr w:rsidR="00D86EBE" w:rsidRPr="00152646">
        <w:trPr>
          <w:trHeight w:hRule="exact" w:val="408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Pr="00152646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  <w:lang w:val="ru-RU"/>
              </w:rPr>
              <w:t>68</w:t>
            </w:r>
            <w:r w:rsidR="00590023" w:rsidRPr="00152646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25,9</w:t>
            </w:r>
          </w:p>
        </w:tc>
      </w:tr>
      <w:tr w:rsidR="00D86EBE" w:rsidRPr="00152646">
        <w:trPr>
          <w:trHeight w:hRule="exact" w:val="406"/>
        </w:trPr>
        <w:tc>
          <w:tcPr>
            <w:tcW w:w="14345" w:type="dxa"/>
            <w:gridSpan w:val="8"/>
          </w:tcPr>
          <w:p w:rsidR="00D86EBE" w:rsidRPr="00152646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152646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152646">
        <w:trPr>
          <w:trHeight w:hRule="exact" w:val="564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 w:rsidRPr="00152646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152646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152646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70,48</w:t>
            </w:r>
          </w:p>
        </w:tc>
      </w:tr>
      <w:tr w:rsidR="00D86EBE" w:rsidRPr="00152646">
        <w:trPr>
          <w:trHeight w:hRule="exact" w:val="406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152646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152646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152646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31,1</w:t>
            </w:r>
          </w:p>
        </w:tc>
      </w:tr>
    </w:tbl>
    <w:p w:rsidR="00D86EBE" w:rsidRPr="00152646" w:rsidRDefault="00D86EBE">
      <w:pPr>
        <w:jc w:val="center"/>
        <w:rPr>
          <w:sz w:val="24"/>
        </w:rPr>
        <w:sectPr w:rsidR="00D86EBE" w:rsidRPr="00152646">
          <w:headerReference w:type="default" r:id="rId10"/>
          <w:footerReference w:type="default" r:id="rId11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Pr="00152646" w:rsidRDefault="00D86EBE">
      <w:pPr>
        <w:pStyle w:val="a3"/>
        <w:rPr>
          <w:sz w:val="20"/>
        </w:rPr>
      </w:pPr>
    </w:p>
    <w:p w:rsidR="00D86EBE" w:rsidRPr="00152646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 w:rsidRPr="00152646">
        <w:trPr>
          <w:trHeight w:hRule="exact" w:val="406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 w:rsidRPr="00152646"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 w:rsidRPr="00152646"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152646"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152646"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Pr="00152646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 w:rsidRPr="00152646"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152646"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152646"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Pr="00152646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 w:rsidRPr="00152646">
              <w:rPr>
                <w:b/>
                <w:sz w:val="24"/>
              </w:rPr>
              <w:t>2026 г.</w:t>
            </w:r>
          </w:p>
        </w:tc>
      </w:tr>
      <w:tr w:rsidR="00D86EBE" w:rsidRPr="00152646">
        <w:trPr>
          <w:trHeight w:hRule="exact" w:val="408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152646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152646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152646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97,56</w:t>
            </w:r>
          </w:p>
        </w:tc>
      </w:tr>
      <w:tr w:rsidR="00D86EBE" w:rsidRPr="00152646">
        <w:trPr>
          <w:trHeight w:hRule="exact" w:val="562"/>
        </w:trPr>
        <w:tc>
          <w:tcPr>
            <w:tcW w:w="1023" w:type="dxa"/>
          </w:tcPr>
          <w:p w:rsidR="00D86EBE" w:rsidRPr="00152646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152646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152646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152646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152646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152646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152646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152646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0" w:name="_bookmark20"/>
      <w:bookmarkEnd w:id="20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CC186A">
        <w:rPr>
          <w:sz w:val="28"/>
          <w:lang w:val="ru-RU"/>
        </w:rPr>
        <w:t>Нохчи-Келойском</w:t>
      </w:r>
      <w:proofErr w:type="spellEnd"/>
      <w:r w:rsidR="00CC186A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2"/>
          <w:footerReference w:type="default" r:id="rId1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CC186A">
        <w:rPr>
          <w:b/>
          <w:sz w:val="24"/>
          <w:lang w:val="ru-RU"/>
        </w:rPr>
        <w:t>Нохчи-Келойского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152646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152646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CC186A" w:rsidRDefault="00590023" w:rsidP="00CC186A">
            <w:pPr>
              <w:pStyle w:val="TableParagraph"/>
              <w:ind w:left="2709" w:right="748" w:hanging="1954"/>
              <w:rPr>
                <w:sz w:val="24"/>
              </w:rPr>
            </w:pPr>
            <w:r w:rsidRPr="00CC186A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 w:rsidR="00CC186A" w:rsidRPr="00CC186A">
              <w:rPr>
                <w:sz w:val="24"/>
                <w:lang w:val="ru-RU"/>
              </w:rPr>
              <w:t>2</w:t>
            </w:r>
            <w:r w:rsidRPr="00CC186A">
              <w:rPr>
                <w:sz w:val="24"/>
              </w:rPr>
              <w:t xml:space="preserve">,0 </w:t>
            </w:r>
            <w:proofErr w:type="spellStart"/>
            <w:r w:rsidRPr="00CC186A"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CC186A" w:rsidRDefault="00CC186A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>2000,00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CC186A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Pr="00CC186A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 w:rsidRPr="00CC186A"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CC186A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CC186A" w:rsidRDefault="00CC186A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>300,00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CC186A">
        <w:trPr>
          <w:trHeight w:hRule="exact" w:val="652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CC186A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CC186A" w:rsidRDefault="00CC186A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CC186A" w:rsidRPr="00CC186A" w:rsidTr="00CC186A">
        <w:trPr>
          <w:trHeight w:hRule="exact" w:val="589"/>
        </w:trPr>
        <w:tc>
          <w:tcPr>
            <w:tcW w:w="816" w:type="dxa"/>
            <w:tcBorders>
              <w:top w:val="single" w:sz="4" w:space="0" w:color="auto"/>
            </w:tcBorders>
          </w:tcPr>
          <w:p w:rsidR="00CC186A" w:rsidRPr="00CC186A" w:rsidRDefault="00CC186A" w:rsidP="00CC186A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CC186A" w:rsidRPr="00CC186A" w:rsidRDefault="00CC186A" w:rsidP="00CC186A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CC186A" w:rsidRPr="00CC186A" w:rsidRDefault="00CC186A" w:rsidP="00CC186A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CC186A" w:rsidRPr="00CC186A" w:rsidRDefault="00CC186A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Pr="00CC186A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CC186A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CC186A" w:rsidRDefault="00CC186A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 w:rsidRPr="00CC186A">
              <w:rPr>
                <w:b/>
                <w:sz w:val="24"/>
                <w:lang w:val="ru-RU"/>
              </w:rPr>
              <w:t>4655,82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4"/>
          <w:footerReference w:type="default" r:id="rId15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CC186A">
        <w:rPr>
          <w:b/>
          <w:sz w:val="24"/>
          <w:lang w:val="ru-RU"/>
        </w:rPr>
        <w:t>Нохчи-Келойского</w:t>
      </w:r>
      <w:proofErr w:type="spellEnd"/>
      <w:r w:rsidR="00CC186A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152646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152646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CC186A" w:rsidRDefault="00590023" w:rsidP="00CC186A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CC186A" w:rsidRPr="00CC186A">
              <w:rPr>
                <w:sz w:val="24"/>
                <w:lang w:val="ru-RU"/>
              </w:rPr>
              <w:t>50</w:t>
            </w:r>
            <w:r w:rsidRPr="00CC186A">
              <w:rPr>
                <w:sz w:val="24"/>
                <w:lang w:val="ru-RU"/>
              </w:rPr>
              <w:t xml:space="preserve"> м</w:t>
            </w:r>
            <w:r w:rsidRPr="00CC186A">
              <w:rPr>
                <w:position w:val="11"/>
                <w:sz w:val="16"/>
                <w:lang w:val="ru-RU"/>
              </w:rPr>
              <w:t>3</w:t>
            </w:r>
            <w:r w:rsidRPr="00CC186A">
              <w:rPr>
                <w:sz w:val="24"/>
                <w:lang w:val="ru-RU"/>
              </w:rPr>
              <w:t>/</w:t>
            </w:r>
            <w:proofErr w:type="spellStart"/>
            <w:r w:rsidRPr="00CC186A">
              <w:rPr>
                <w:sz w:val="24"/>
                <w:lang w:val="ru-RU"/>
              </w:rPr>
              <w:t>сут</w:t>
            </w:r>
            <w:proofErr w:type="spellEnd"/>
            <w:r w:rsidRPr="00CC186A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CC186A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CC186A" w:rsidRDefault="00590023" w:rsidP="00CC186A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 w:rsidRPr="00CC186A">
              <w:rPr>
                <w:sz w:val="24"/>
                <w:lang w:val="ru-RU"/>
              </w:rPr>
              <w:t>12</w:t>
            </w:r>
            <w:r w:rsidR="00CC186A" w:rsidRPr="00CC186A">
              <w:rPr>
                <w:sz w:val="24"/>
                <w:lang w:val="ru-RU"/>
              </w:rPr>
              <w:t>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152646">
        <w:trPr>
          <w:trHeight w:hRule="exact" w:val="1114"/>
        </w:trPr>
        <w:tc>
          <w:tcPr>
            <w:tcW w:w="816" w:type="dxa"/>
          </w:tcPr>
          <w:p w:rsidR="00D86EBE" w:rsidRPr="003C5F17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3C5F17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3C5F17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3C5F17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Pr="00CC186A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 w:rsidRPr="00CC186A"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CC186A" w:rsidRDefault="00CC186A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1" w:name="_bookmark21"/>
      <w:bookmarkEnd w:id="21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2" w:name="_bookmark22"/>
      <w:bookmarkEnd w:id="22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CC186A">
        <w:rPr>
          <w:lang w:val="ru-RU"/>
        </w:rPr>
        <w:t>Нохчи-Келойского</w:t>
      </w:r>
      <w:proofErr w:type="spellEnd"/>
      <w:r w:rsidR="00CC186A" w:rsidRPr="006602C8">
        <w:rPr>
          <w:lang w:val="ru-RU"/>
        </w:rPr>
        <w:t xml:space="preserve"> </w:t>
      </w:r>
      <w:r w:rsidRPr="00590023">
        <w:rPr>
          <w:lang w:val="ru-RU"/>
        </w:rPr>
        <w:t>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CC186A">
        <w:rPr>
          <w:lang w:val="ru-RU"/>
        </w:rPr>
        <w:t>Нохчи-Келойского</w:t>
      </w:r>
      <w:proofErr w:type="spellEnd"/>
      <w:r w:rsidR="00CC186A" w:rsidRPr="006602C8">
        <w:rPr>
          <w:lang w:val="ru-RU"/>
        </w:rPr>
        <w:t xml:space="preserve"> </w:t>
      </w:r>
      <w:r w:rsidRPr="00590023">
        <w:rPr>
          <w:lang w:val="ru-RU"/>
        </w:rPr>
        <w:t>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CC186A">
        <w:rPr>
          <w:lang w:val="ru-RU"/>
        </w:rPr>
        <w:t>Нохчи-Келойского</w:t>
      </w:r>
      <w:proofErr w:type="spellEnd"/>
      <w:r w:rsidR="00CC186A" w:rsidRPr="006602C8">
        <w:rPr>
          <w:lang w:val="ru-RU"/>
        </w:rPr>
        <w:t xml:space="preserve"> </w:t>
      </w:r>
      <w:r w:rsidRPr="00590023">
        <w:rPr>
          <w:lang w:val="ru-RU"/>
        </w:rPr>
        <w:t>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CC186A">
        <w:rPr>
          <w:sz w:val="28"/>
          <w:lang w:val="ru-RU"/>
        </w:rPr>
        <w:t>Нохчи-Келойского</w:t>
      </w:r>
      <w:proofErr w:type="spellEnd"/>
      <w:r w:rsidR="00CC186A" w:rsidRPr="006602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6"/>
          <w:footerReference w:type="default" r:id="rId17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CC186A">
        <w:rPr>
          <w:lang w:val="ru-RU"/>
        </w:rPr>
        <w:t>Нохчи-Келойского</w:t>
      </w:r>
      <w:proofErr w:type="spellEnd"/>
      <w:r w:rsidR="00CC186A" w:rsidRPr="006602C8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3" w:name="_bookmark23"/>
      <w:bookmarkEnd w:id="23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CC186A">
        <w:rPr>
          <w:lang w:val="ru-RU"/>
        </w:rPr>
        <w:t>Нохчи-Келойского</w:t>
      </w:r>
      <w:proofErr w:type="spellEnd"/>
      <w:r w:rsidR="00CC186A" w:rsidRPr="006602C8">
        <w:rPr>
          <w:lang w:val="ru-RU"/>
        </w:rPr>
        <w:t xml:space="preserve"> </w:t>
      </w:r>
      <w:r w:rsidRPr="00590023">
        <w:rPr>
          <w:lang w:val="ru-RU"/>
        </w:rPr>
        <w:t>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CC186A">
        <w:rPr>
          <w:lang w:val="ru-RU"/>
        </w:rPr>
        <w:t>426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CC186A">
        <w:rPr>
          <w:lang w:val="ru-RU"/>
        </w:rPr>
        <w:t>Нохчи-Келойского</w:t>
      </w:r>
      <w:proofErr w:type="spellEnd"/>
      <w:r w:rsidR="00CC186A" w:rsidRPr="006602C8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CC186A">
        <w:rPr>
          <w:b/>
          <w:sz w:val="24"/>
          <w:lang w:val="ru-RU"/>
        </w:rPr>
        <w:t>Нохчи-Келойского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Tr="003806BC">
        <w:trPr>
          <w:trHeight w:hRule="exact" w:val="2209"/>
        </w:trPr>
        <w:tc>
          <w:tcPr>
            <w:tcW w:w="1952" w:type="dxa"/>
          </w:tcPr>
          <w:p w:rsidR="00D86EBE" w:rsidRPr="00EE398A" w:rsidRDefault="003806BC" w:rsidP="00CC186A">
            <w:pPr>
              <w:pStyle w:val="TableParagraph"/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0B2246">
              <w:rPr>
                <w:sz w:val="24"/>
                <w:lang w:val="ru-RU"/>
              </w:rPr>
              <w:t>Нохчи-Келой</w:t>
            </w:r>
            <w:proofErr w:type="spellEnd"/>
          </w:p>
        </w:tc>
        <w:tc>
          <w:tcPr>
            <w:tcW w:w="1478" w:type="dxa"/>
          </w:tcPr>
          <w:p w:rsidR="00D86EBE" w:rsidRPr="003C6C6C" w:rsidRDefault="000B2246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426</w:t>
            </w:r>
          </w:p>
        </w:tc>
        <w:tc>
          <w:tcPr>
            <w:tcW w:w="1481" w:type="dxa"/>
          </w:tcPr>
          <w:p w:rsidR="00D86EBE" w:rsidRPr="003C6C6C" w:rsidRDefault="000B2246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427</w:t>
            </w:r>
          </w:p>
        </w:tc>
        <w:tc>
          <w:tcPr>
            <w:tcW w:w="1481" w:type="dxa"/>
          </w:tcPr>
          <w:p w:rsidR="00D86EBE" w:rsidRPr="003C6C6C" w:rsidRDefault="000B2246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428</w:t>
            </w:r>
          </w:p>
        </w:tc>
        <w:tc>
          <w:tcPr>
            <w:tcW w:w="1481" w:type="dxa"/>
          </w:tcPr>
          <w:p w:rsidR="00D86EBE" w:rsidRPr="003C6C6C" w:rsidRDefault="000B2246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429</w:t>
            </w:r>
          </w:p>
        </w:tc>
        <w:tc>
          <w:tcPr>
            <w:tcW w:w="1481" w:type="dxa"/>
          </w:tcPr>
          <w:p w:rsidR="00D86EBE" w:rsidRPr="003C6C6C" w:rsidRDefault="000B2246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430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806BC">
        <w:trPr>
          <w:trHeight w:hRule="exact" w:val="1928"/>
        </w:trPr>
        <w:tc>
          <w:tcPr>
            <w:tcW w:w="1952" w:type="dxa"/>
          </w:tcPr>
          <w:p w:rsidR="00D86EBE" w:rsidRPr="003C6C6C" w:rsidRDefault="003806BC" w:rsidP="000B2246">
            <w:pPr>
              <w:pStyle w:val="TableParagraph"/>
              <w:tabs>
                <w:tab w:val="left" w:pos="1853"/>
              </w:tabs>
              <w:spacing w:before="200"/>
              <w:ind w:left="152" w:right="99"/>
              <w:rPr>
                <w:sz w:val="24"/>
                <w:lang w:val="ru-RU"/>
              </w:rPr>
            </w:pPr>
            <w:r w:rsidRPr="003806BC">
              <w:rPr>
                <w:sz w:val="24"/>
                <w:lang w:val="ru-RU"/>
              </w:rPr>
              <w:t xml:space="preserve">с. </w:t>
            </w:r>
            <w:proofErr w:type="spellStart"/>
            <w:r w:rsidR="000B2246">
              <w:rPr>
                <w:sz w:val="24"/>
                <w:lang w:val="ru-RU"/>
              </w:rPr>
              <w:t>Нохчи-Келой</w:t>
            </w:r>
            <w:proofErr w:type="spellEnd"/>
          </w:p>
        </w:tc>
        <w:tc>
          <w:tcPr>
            <w:tcW w:w="1478" w:type="dxa"/>
          </w:tcPr>
          <w:p w:rsidR="00D86EBE" w:rsidRPr="003C6C6C" w:rsidRDefault="000B2246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431</w:t>
            </w:r>
          </w:p>
        </w:tc>
        <w:tc>
          <w:tcPr>
            <w:tcW w:w="1481" w:type="dxa"/>
          </w:tcPr>
          <w:p w:rsidR="00D86EBE" w:rsidRPr="003C6C6C" w:rsidRDefault="000B2246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432</w:t>
            </w:r>
          </w:p>
        </w:tc>
        <w:tc>
          <w:tcPr>
            <w:tcW w:w="1481" w:type="dxa"/>
          </w:tcPr>
          <w:p w:rsidR="00D86EBE" w:rsidRPr="003C6C6C" w:rsidRDefault="000B2246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433</w:t>
            </w:r>
          </w:p>
        </w:tc>
        <w:tc>
          <w:tcPr>
            <w:tcW w:w="1481" w:type="dxa"/>
          </w:tcPr>
          <w:p w:rsidR="00D86EBE" w:rsidRPr="003C6C6C" w:rsidRDefault="000B2246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434</w:t>
            </w:r>
          </w:p>
        </w:tc>
        <w:tc>
          <w:tcPr>
            <w:tcW w:w="1481" w:type="dxa"/>
          </w:tcPr>
          <w:p w:rsidR="00D86EBE" w:rsidRPr="003C6C6C" w:rsidRDefault="000B2246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4" w:name="_bookmark24"/>
      <w:bookmarkEnd w:id="24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</w:t>
      </w:r>
      <w:r w:rsidRPr="00590023">
        <w:rPr>
          <w:lang w:val="ru-RU"/>
        </w:rPr>
        <w:lastRenderedPageBreak/>
        <w:t>в 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2605AA">
        <w:rPr>
          <w:lang w:val="ru-RU"/>
        </w:rPr>
        <w:t>Нохчи-Келойского</w:t>
      </w:r>
      <w:proofErr w:type="spellEnd"/>
      <w:r w:rsidR="002605AA" w:rsidRPr="006602C8">
        <w:rPr>
          <w:lang w:val="ru-RU"/>
        </w:rPr>
        <w:t xml:space="preserve"> </w:t>
      </w:r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424,93</w:t>
            </w:r>
          </w:p>
        </w:tc>
        <w:tc>
          <w:tcPr>
            <w:tcW w:w="1387" w:type="dxa"/>
          </w:tcPr>
          <w:p w:rsidR="00D86EBE" w:rsidRPr="00B74FE7" w:rsidRDefault="006868E9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425,93</w:t>
            </w:r>
          </w:p>
        </w:tc>
        <w:tc>
          <w:tcPr>
            <w:tcW w:w="1388" w:type="dxa"/>
          </w:tcPr>
          <w:p w:rsidR="00D86EBE" w:rsidRPr="00B74FE7" w:rsidRDefault="006868E9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426,39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427,92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428,92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404,70</w:t>
            </w:r>
          </w:p>
        </w:tc>
        <w:tc>
          <w:tcPr>
            <w:tcW w:w="1387" w:type="dxa"/>
          </w:tcPr>
          <w:p w:rsidR="00B74FE7" w:rsidRPr="00B74FE7" w:rsidRDefault="006868E9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405,65</w:t>
            </w:r>
          </w:p>
        </w:tc>
        <w:tc>
          <w:tcPr>
            <w:tcW w:w="1388" w:type="dxa"/>
          </w:tcPr>
          <w:p w:rsidR="00D86EBE" w:rsidRPr="00B74FE7" w:rsidRDefault="006868E9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406,60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407,55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408,50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429,92</w:t>
            </w:r>
          </w:p>
        </w:tc>
        <w:tc>
          <w:tcPr>
            <w:tcW w:w="1387" w:type="dxa"/>
          </w:tcPr>
          <w:p w:rsidR="00D86EBE" w:rsidRPr="00B74FE7" w:rsidRDefault="006868E9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430,92</w:t>
            </w:r>
          </w:p>
        </w:tc>
        <w:tc>
          <w:tcPr>
            <w:tcW w:w="1388" w:type="dxa"/>
          </w:tcPr>
          <w:p w:rsidR="00D86EBE" w:rsidRPr="00B74FE7" w:rsidRDefault="006868E9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431,91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432,91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433,91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409,45</w:t>
            </w:r>
          </w:p>
        </w:tc>
        <w:tc>
          <w:tcPr>
            <w:tcW w:w="1387" w:type="dxa"/>
          </w:tcPr>
          <w:p w:rsidR="00D86EBE" w:rsidRPr="00B74FE7" w:rsidRDefault="006868E9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410,40</w:t>
            </w:r>
          </w:p>
        </w:tc>
        <w:tc>
          <w:tcPr>
            <w:tcW w:w="1388" w:type="dxa"/>
          </w:tcPr>
          <w:p w:rsidR="00D86EBE" w:rsidRPr="00B74FE7" w:rsidRDefault="006868E9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411,35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412,30</w:t>
            </w:r>
          </w:p>
        </w:tc>
        <w:tc>
          <w:tcPr>
            <w:tcW w:w="1390" w:type="dxa"/>
          </w:tcPr>
          <w:p w:rsidR="00D86EBE" w:rsidRPr="00B74FE7" w:rsidRDefault="006868E9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413,25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5" w:name="_bookmark25"/>
      <w:bookmarkEnd w:id="25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6868E9" w:rsidRDefault="006868E9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>
        <w:rPr>
          <w:lang w:val="ru-RU"/>
        </w:rPr>
        <w:t>Нохчи-Келойского</w:t>
      </w:r>
      <w:proofErr w:type="spellEnd"/>
      <w:r w:rsidRPr="00590023">
        <w:rPr>
          <w:lang w:val="ru-RU"/>
        </w:rPr>
        <w:t xml:space="preserve"> сельского поселения </w:t>
      </w:r>
      <w:r>
        <w:rPr>
          <w:lang w:val="ru-RU"/>
        </w:rPr>
        <w:t xml:space="preserve">не осуществляется. Подключение </w:t>
      </w:r>
      <w:proofErr w:type="spellStart"/>
      <w:r>
        <w:rPr>
          <w:lang w:val="ru-RU"/>
        </w:rPr>
        <w:t>селького</w:t>
      </w:r>
      <w:proofErr w:type="spellEnd"/>
      <w:r>
        <w:rPr>
          <w:lang w:val="ru-RU"/>
        </w:rPr>
        <w:t xml:space="preserve"> поселения к системе газоснабжения планируется в 2018 году.</w:t>
      </w:r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</w:t>
      </w:r>
      <w:proofErr w:type="spellStart"/>
      <w:r w:rsidR="006868E9">
        <w:rPr>
          <w:lang w:val="ru-RU"/>
        </w:rPr>
        <w:t>Нохчи-Келойского</w:t>
      </w:r>
      <w:proofErr w:type="spellEnd"/>
      <w:r w:rsidR="00344774" w:rsidRPr="00344774">
        <w:rPr>
          <w:color w:val="FF0000"/>
          <w:lang w:val="ru-RU"/>
        </w:rPr>
        <w:t xml:space="preserve"> </w:t>
      </w:r>
      <w:r w:rsidR="00344774" w:rsidRPr="006868E9">
        <w:rPr>
          <w:lang w:val="ru-RU"/>
        </w:rPr>
        <w:t>сельского поселения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lastRenderedPageBreak/>
        <w:t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Чеченской Республике при отсутствии приборов учета расхода газа» (с изменениями на 01.07.2015 год):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6868E9">
        <w:rPr>
          <w:lang w:val="ru-RU"/>
        </w:rPr>
        <w:t>Нохчи-Келойского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 w:rsidTr="003C5F17">
        <w:trPr>
          <w:trHeight w:hRule="exact" w:val="1305"/>
        </w:trPr>
        <w:tc>
          <w:tcPr>
            <w:tcW w:w="3049" w:type="dxa"/>
          </w:tcPr>
          <w:p w:rsidR="00D86EBE" w:rsidRPr="00590023" w:rsidRDefault="00590023" w:rsidP="006868E9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6868E9">
              <w:rPr>
                <w:sz w:val="24"/>
                <w:lang w:val="ru-RU"/>
              </w:rPr>
              <w:t>Нохчи-Келойское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851082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189,89</w:t>
            </w:r>
          </w:p>
        </w:tc>
        <w:tc>
          <w:tcPr>
            <w:tcW w:w="1306" w:type="dxa"/>
          </w:tcPr>
          <w:p w:rsidR="00D86EBE" w:rsidRPr="00252D89" w:rsidRDefault="00851082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190,33</w:t>
            </w:r>
          </w:p>
        </w:tc>
        <w:tc>
          <w:tcPr>
            <w:tcW w:w="1304" w:type="dxa"/>
          </w:tcPr>
          <w:p w:rsidR="00D86EBE" w:rsidRPr="00252D89" w:rsidRDefault="00851082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190,78</w:t>
            </w:r>
          </w:p>
        </w:tc>
        <w:tc>
          <w:tcPr>
            <w:tcW w:w="1303" w:type="dxa"/>
          </w:tcPr>
          <w:p w:rsidR="00D86EBE" w:rsidRPr="00252D89" w:rsidRDefault="00851082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191,22</w:t>
            </w:r>
          </w:p>
        </w:tc>
        <w:tc>
          <w:tcPr>
            <w:tcW w:w="1306" w:type="dxa"/>
          </w:tcPr>
          <w:p w:rsidR="00D86EBE" w:rsidRPr="00252D89" w:rsidRDefault="00851082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191,67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E73E1E" w:rsidRDefault="00851082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172,63</w:t>
            </w:r>
          </w:p>
        </w:tc>
        <w:tc>
          <w:tcPr>
            <w:tcW w:w="1306" w:type="dxa"/>
          </w:tcPr>
          <w:p w:rsidR="00D86EBE" w:rsidRPr="00080004" w:rsidRDefault="00851082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173,03</w:t>
            </w:r>
          </w:p>
        </w:tc>
        <w:tc>
          <w:tcPr>
            <w:tcW w:w="1304" w:type="dxa"/>
          </w:tcPr>
          <w:p w:rsidR="00D86EBE" w:rsidRPr="00080004" w:rsidRDefault="00851082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173,44</w:t>
            </w:r>
          </w:p>
        </w:tc>
        <w:tc>
          <w:tcPr>
            <w:tcW w:w="1303" w:type="dxa"/>
          </w:tcPr>
          <w:p w:rsidR="00D86EBE" w:rsidRPr="00080004" w:rsidRDefault="00851082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173,84</w:t>
            </w:r>
          </w:p>
        </w:tc>
        <w:tc>
          <w:tcPr>
            <w:tcW w:w="1306" w:type="dxa"/>
          </w:tcPr>
          <w:p w:rsidR="00D86EBE" w:rsidRPr="00080004" w:rsidRDefault="00851082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174,25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Tr="003C5F17">
        <w:trPr>
          <w:trHeight w:hRule="exact" w:val="1157"/>
        </w:trPr>
        <w:tc>
          <w:tcPr>
            <w:tcW w:w="3049" w:type="dxa"/>
          </w:tcPr>
          <w:p w:rsidR="00D86EBE" w:rsidRPr="00590023" w:rsidRDefault="00590023" w:rsidP="006868E9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6868E9">
              <w:rPr>
                <w:sz w:val="24"/>
                <w:lang w:val="ru-RU"/>
              </w:rPr>
              <w:t>Нохчи-Келойское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252D89" w:rsidRDefault="00851082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192,11</w:t>
            </w:r>
          </w:p>
        </w:tc>
        <w:tc>
          <w:tcPr>
            <w:tcW w:w="1306" w:type="dxa"/>
          </w:tcPr>
          <w:p w:rsidR="00D86EBE" w:rsidRPr="00252D89" w:rsidRDefault="00851082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192,56</w:t>
            </w:r>
          </w:p>
        </w:tc>
        <w:tc>
          <w:tcPr>
            <w:tcW w:w="1304" w:type="dxa"/>
          </w:tcPr>
          <w:p w:rsidR="00D86EBE" w:rsidRPr="00252D89" w:rsidRDefault="00851082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193,00</w:t>
            </w:r>
          </w:p>
        </w:tc>
        <w:tc>
          <w:tcPr>
            <w:tcW w:w="1303" w:type="dxa"/>
          </w:tcPr>
          <w:p w:rsidR="00D86EBE" w:rsidRPr="00252D89" w:rsidRDefault="00851082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193,45</w:t>
            </w:r>
          </w:p>
        </w:tc>
        <w:tc>
          <w:tcPr>
            <w:tcW w:w="1306" w:type="dxa"/>
          </w:tcPr>
          <w:p w:rsidR="00D86EBE" w:rsidRPr="00252D89" w:rsidRDefault="00851082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193,89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080004" w:rsidRDefault="00851082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174,65</w:t>
            </w:r>
          </w:p>
        </w:tc>
        <w:tc>
          <w:tcPr>
            <w:tcW w:w="1306" w:type="dxa"/>
          </w:tcPr>
          <w:p w:rsidR="00D86EBE" w:rsidRPr="00080004" w:rsidRDefault="00851082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175,06</w:t>
            </w:r>
          </w:p>
        </w:tc>
        <w:tc>
          <w:tcPr>
            <w:tcW w:w="1304" w:type="dxa"/>
          </w:tcPr>
          <w:p w:rsidR="00D86EBE" w:rsidRPr="00080004" w:rsidRDefault="00851082">
            <w:pPr>
              <w:pStyle w:val="TableParagraph"/>
              <w:ind w:lef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175,46</w:t>
            </w:r>
          </w:p>
        </w:tc>
        <w:tc>
          <w:tcPr>
            <w:tcW w:w="1303" w:type="dxa"/>
          </w:tcPr>
          <w:p w:rsidR="00D86EBE" w:rsidRPr="00080004" w:rsidRDefault="00851082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175,87</w:t>
            </w:r>
          </w:p>
        </w:tc>
        <w:tc>
          <w:tcPr>
            <w:tcW w:w="1306" w:type="dxa"/>
          </w:tcPr>
          <w:p w:rsidR="00D86EBE" w:rsidRPr="00080004" w:rsidRDefault="00851082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176,27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6" w:name="_bookmark26"/>
      <w:bookmarkEnd w:id="26"/>
      <w:r w:rsidRPr="00590023">
        <w:rPr>
          <w:u w:val="thick"/>
          <w:lang w:val="ru-RU"/>
        </w:rPr>
        <w:lastRenderedPageBreak/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 w:rsidP="00851082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  <w:r w:rsidR="00851082">
        <w:rPr>
          <w:lang w:val="ru-RU"/>
        </w:rPr>
        <w:t xml:space="preserve"> </w:t>
      </w: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</w:t>
      </w:r>
      <w:proofErr w:type="gramEnd"/>
      <w:r w:rsidRPr="00590023">
        <w:rPr>
          <w:lang w:val="ru-RU"/>
        </w:rPr>
        <w:t xml:space="preserve">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851082">
        <w:rPr>
          <w:lang w:val="ru-RU"/>
        </w:rPr>
        <w:t>Нохчи-Келойского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BC07E0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33,94</w:t>
            </w:r>
          </w:p>
        </w:tc>
        <w:tc>
          <w:tcPr>
            <w:tcW w:w="1236" w:type="dxa"/>
          </w:tcPr>
          <w:p w:rsidR="00D86EBE" w:rsidRPr="00686C70" w:rsidRDefault="00BC07E0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34,02</w:t>
            </w:r>
          </w:p>
        </w:tc>
        <w:tc>
          <w:tcPr>
            <w:tcW w:w="1239" w:type="dxa"/>
          </w:tcPr>
          <w:p w:rsidR="00D86EBE" w:rsidRPr="00686C70" w:rsidRDefault="00BC07E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34,10</w:t>
            </w:r>
          </w:p>
        </w:tc>
        <w:tc>
          <w:tcPr>
            <w:tcW w:w="1236" w:type="dxa"/>
          </w:tcPr>
          <w:p w:rsidR="00D86EBE" w:rsidRPr="00686C70" w:rsidRDefault="00BC07E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34,18</w:t>
            </w:r>
          </w:p>
        </w:tc>
        <w:tc>
          <w:tcPr>
            <w:tcW w:w="1236" w:type="dxa"/>
          </w:tcPr>
          <w:p w:rsidR="00D86EBE" w:rsidRPr="00686C70" w:rsidRDefault="00BC07E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34,26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080004" w:rsidRDefault="00BC07E0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32,33</w:t>
            </w:r>
          </w:p>
        </w:tc>
        <w:tc>
          <w:tcPr>
            <w:tcW w:w="1236" w:type="dxa"/>
          </w:tcPr>
          <w:p w:rsidR="00D86EBE" w:rsidRPr="00626858" w:rsidRDefault="00BC07E0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32,40</w:t>
            </w:r>
          </w:p>
        </w:tc>
        <w:tc>
          <w:tcPr>
            <w:tcW w:w="1239" w:type="dxa"/>
          </w:tcPr>
          <w:p w:rsidR="00D86EBE" w:rsidRPr="00626858" w:rsidRDefault="00BC07E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32,48</w:t>
            </w:r>
          </w:p>
        </w:tc>
        <w:tc>
          <w:tcPr>
            <w:tcW w:w="1236" w:type="dxa"/>
          </w:tcPr>
          <w:p w:rsidR="00D86EBE" w:rsidRPr="00626858" w:rsidRDefault="00BC07E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32,56</w:t>
            </w:r>
          </w:p>
        </w:tc>
        <w:tc>
          <w:tcPr>
            <w:tcW w:w="1236" w:type="dxa"/>
          </w:tcPr>
          <w:p w:rsidR="00D86EBE" w:rsidRPr="00626858" w:rsidRDefault="00BC07E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32,63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686C70" w:rsidRDefault="00BC07E0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34,34</w:t>
            </w:r>
          </w:p>
        </w:tc>
        <w:tc>
          <w:tcPr>
            <w:tcW w:w="1236" w:type="dxa"/>
          </w:tcPr>
          <w:p w:rsidR="00D86EBE" w:rsidRPr="00686C70" w:rsidRDefault="00BC07E0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34,41</w:t>
            </w:r>
          </w:p>
        </w:tc>
        <w:tc>
          <w:tcPr>
            <w:tcW w:w="1239" w:type="dxa"/>
          </w:tcPr>
          <w:p w:rsidR="00D86EBE" w:rsidRPr="00686C70" w:rsidRDefault="00BC07E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34,50</w:t>
            </w:r>
          </w:p>
        </w:tc>
        <w:tc>
          <w:tcPr>
            <w:tcW w:w="1236" w:type="dxa"/>
          </w:tcPr>
          <w:p w:rsidR="00D86EBE" w:rsidRPr="00686C70" w:rsidRDefault="00BC07E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34,58</w:t>
            </w:r>
          </w:p>
        </w:tc>
        <w:tc>
          <w:tcPr>
            <w:tcW w:w="1236" w:type="dxa"/>
          </w:tcPr>
          <w:p w:rsidR="00D86EBE" w:rsidRPr="00686C70" w:rsidRDefault="00BC07E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34,66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626858" w:rsidRDefault="00BC07E0">
            <w:pPr>
              <w:pStyle w:val="TableParagraph"/>
              <w:ind w:left="28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32,71</w:t>
            </w:r>
          </w:p>
        </w:tc>
        <w:tc>
          <w:tcPr>
            <w:tcW w:w="1236" w:type="dxa"/>
          </w:tcPr>
          <w:p w:rsidR="00D86EBE" w:rsidRPr="00626858" w:rsidRDefault="00BC07E0">
            <w:pPr>
              <w:pStyle w:val="TableParagraph"/>
              <w:ind w:left="22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32,78</w:t>
            </w:r>
          </w:p>
        </w:tc>
        <w:tc>
          <w:tcPr>
            <w:tcW w:w="1239" w:type="dxa"/>
          </w:tcPr>
          <w:p w:rsidR="00D86EBE" w:rsidRPr="00626858" w:rsidRDefault="00BC07E0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32,86</w:t>
            </w:r>
          </w:p>
        </w:tc>
        <w:tc>
          <w:tcPr>
            <w:tcW w:w="1236" w:type="dxa"/>
          </w:tcPr>
          <w:p w:rsidR="00D86EBE" w:rsidRPr="00626858" w:rsidRDefault="00BC07E0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32,94</w:t>
            </w:r>
          </w:p>
        </w:tc>
        <w:tc>
          <w:tcPr>
            <w:tcW w:w="1236" w:type="dxa"/>
          </w:tcPr>
          <w:p w:rsidR="00D86EBE" w:rsidRPr="00626858" w:rsidRDefault="00BC07E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33,01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25490B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25490B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7" w:name="_bookmark27"/>
      <w:bookmarkEnd w:id="27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</w:t>
      </w:r>
      <w:r w:rsidRPr="00590023">
        <w:rPr>
          <w:lang w:val="ru-RU"/>
        </w:rPr>
        <w:lastRenderedPageBreak/>
        <w:t xml:space="preserve">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BC07E0">
        <w:rPr>
          <w:lang w:val="ru-RU"/>
        </w:rPr>
        <w:t>Нохчи-Келойского</w:t>
      </w:r>
      <w:proofErr w:type="spellEnd"/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6,3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626858" w:rsidRDefault="008E196D" w:rsidP="008E196D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6,4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0,32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  <w:tc>
          <w:tcPr>
            <w:tcW w:w="1378" w:type="dxa"/>
          </w:tcPr>
          <w:p w:rsidR="00D86EBE" w:rsidRPr="008E196D" w:rsidRDefault="008E196D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0,63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  <w:tc>
          <w:tcPr>
            <w:tcW w:w="1378" w:type="dxa"/>
          </w:tcPr>
          <w:p w:rsidR="00D86EBE" w:rsidRPr="00626858" w:rsidRDefault="008E196D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7,25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8" w:name="_bookmark28"/>
      <w:bookmarkEnd w:id="28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152646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152646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152646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152646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152646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152646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152646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152646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152646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29" w:name="_bookmark29"/>
      <w:bookmarkEnd w:id="29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8E196D">
        <w:rPr>
          <w:lang w:val="ru-RU"/>
        </w:rPr>
        <w:t>Нохчи-Келойского</w:t>
      </w:r>
      <w:proofErr w:type="spellEnd"/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8E196D">
        <w:rPr>
          <w:lang w:val="ru-RU"/>
        </w:rPr>
        <w:t>Нохчи-Келойского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697B36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5,6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6,0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7,0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8,0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9,0</w:t>
            </w:r>
          </w:p>
        </w:tc>
      </w:tr>
      <w:tr w:rsidR="00D86EBE">
        <w:trPr>
          <w:trHeight w:hRule="exact" w:val="437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697B36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2,4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2,5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3,0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3,5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3,9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026CC8" w:rsidRDefault="00697B36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10,0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11,0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12,0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13,0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026CC8" w:rsidRDefault="00697B36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4,4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4,9</w:t>
            </w:r>
          </w:p>
        </w:tc>
        <w:tc>
          <w:tcPr>
            <w:tcW w:w="1217" w:type="dxa"/>
          </w:tcPr>
          <w:p w:rsidR="00D86EBE" w:rsidRPr="00026CC8" w:rsidRDefault="00697B36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5,4</w:t>
            </w:r>
          </w:p>
        </w:tc>
        <w:tc>
          <w:tcPr>
            <w:tcW w:w="1217" w:type="dxa"/>
          </w:tcPr>
          <w:p w:rsidR="00D86EBE" w:rsidRPr="008D13A2" w:rsidRDefault="00697B36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5,9</w:t>
            </w:r>
          </w:p>
        </w:tc>
        <w:tc>
          <w:tcPr>
            <w:tcW w:w="1217" w:type="dxa"/>
          </w:tcPr>
          <w:p w:rsidR="00D86EBE" w:rsidRPr="008D13A2" w:rsidRDefault="00697B36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6,5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0" w:name="_bookmark30"/>
      <w:bookmarkEnd w:id="30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697B36">
        <w:rPr>
          <w:lang w:val="ru-RU"/>
        </w:rPr>
        <w:t>Нохчи-Келойского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1" w:name="_bookmark31"/>
      <w:bookmarkEnd w:id="3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потребителей  осуществляется от ПС 35/10 кВ</w:t>
      </w:r>
    </w:p>
    <w:p w:rsidR="00D86EBE" w:rsidRPr="00152646" w:rsidRDefault="00590023">
      <w:pPr>
        <w:pStyle w:val="a3"/>
        <w:spacing w:before="79"/>
        <w:ind w:left="142" w:right="226"/>
        <w:rPr>
          <w:lang w:val="ru-RU"/>
        </w:rPr>
      </w:pPr>
      <w:r w:rsidRPr="00152646">
        <w:rPr>
          <w:lang w:val="ru-RU"/>
        </w:rPr>
        <w:t>«</w:t>
      </w:r>
      <w:r w:rsidR="008D13A2" w:rsidRPr="00152646">
        <w:rPr>
          <w:lang w:val="ru-RU"/>
        </w:rPr>
        <w:t>Шатой</w:t>
      </w:r>
      <w:r w:rsidRPr="00152646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7758C1">
        <w:rPr>
          <w:lang w:val="ru-RU"/>
        </w:rPr>
        <w:t>Нохчи-Келоевского</w:t>
      </w:r>
      <w:proofErr w:type="spellEnd"/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 w:rsidRPr="00152646">
        <w:rPr>
          <w:b/>
          <w:sz w:val="24"/>
          <w:lang w:val="ru-RU"/>
        </w:rPr>
        <w:t>Шатой</w:t>
      </w:r>
      <w:r w:rsidRPr="00152646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>
        <w:trPr>
          <w:trHeight w:hRule="exact" w:val="562"/>
        </w:trPr>
        <w:tc>
          <w:tcPr>
            <w:tcW w:w="2257" w:type="dxa"/>
          </w:tcPr>
          <w:p w:rsidR="00D86EBE" w:rsidRPr="00152646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«</w:t>
            </w:r>
            <w:r w:rsidR="008D13A2" w:rsidRPr="00152646">
              <w:rPr>
                <w:sz w:val="24"/>
                <w:lang w:val="ru-RU"/>
              </w:rPr>
              <w:t>Шатой</w:t>
            </w:r>
            <w:r w:rsidRPr="00152646"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Pr="00152646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Pr="00152646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1/10</w:t>
            </w:r>
          </w:p>
          <w:p w:rsidR="00D86EBE" w:rsidRPr="00152646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Pr="00152646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 w:rsidRPr="00152646">
              <w:rPr>
                <w:sz w:val="24"/>
              </w:rPr>
              <w:t>63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152646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Pr="007758C1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7758C1" w:rsidRDefault="007758C1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2008</w:t>
            </w:r>
          </w:p>
        </w:tc>
        <w:tc>
          <w:tcPr>
            <w:tcW w:w="2696" w:type="dxa"/>
          </w:tcPr>
          <w:p w:rsidR="00D86EBE" w:rsidRPr="007758C1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 w:rsidRPr="007758C1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7758C1" w:rsidRDefault="007758C1">
            <w:pPr>
              <w:pStyle w:val="TableParagraph"/>
              <w:spacing w:before="95"/>
              <w:ind w:left="570" w:right="739"/>
              <w:jc w:val="center"/>
              <w:rPr>
                <w:sz w:val="24"/>
              </w:rPr>
            </w:pPr>
            <w:r w:rsidRPr="007758C1">
              <w:rPr>
                <w:sz w:val="24"/>
                <w:lang w:val="ru-RU"/>
              </w:rPr>
              <w:t>9,5</w:t>
            </w:r>
            <w:r w:rsidR="00590023" w:rsidRPr="007758C1">
              <w:rPr>
                <w:sz w:val="24"/>
              </w:rPr>
              <w:t xml:space="preserve"> </w:t>
            </w:r>
            <w:proofErr w:type="spellStart"/>
            <w:r w:rsidR="00590023" w:rsidRPr="007758C1">
              <w:rPr>
                <w:sz w:val="24"/>
              </w:rPr>
              <w:t>км</w:t>
            </w:r>
            <w:proofErr w:type="spellEnd"/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Pr="007758C1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7758C1" w:rsidRDefault="007758C1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2008</w:t>
            </w:r>
          </w:p>
        </w:tc>
        <w:tc>
          <w:tcPr>
            <w:tcW w:w="2696" w:type="dxa"/>
          </w:tcPr>
          <w:p w:rsidR="00D86EBE" w:rsidRPr="007758C1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 w:rsidRPr="007758C1"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Pr="007758C1" w:rsidRDefault="007758C1">
            <w:pPr>
              <w:pStyle w:val="TableParagraph"/>
              <w:spacing w:before="6"/>
              <w:ind w:left="467"/>
              <w:rPr>
                <w:sz w:val="24"/>
              </w:rPr>
            </w:pPr>
            <w:r w:rsidRPr="007758C1">
              <w:rPr>
                <w:sz w:val="24"/>
                <w:lang w:val="ru-RU"/>
              </w:rPr>
              <w:t>3,4</w:t>
            </w:r>
            <w:r w:rsidR="00A36F8B" w:rsidRPr="007758C1">
              <w:rPr>
                <w:sz w:val="24"/>
                <w:lang w:val="ru-RU"/>
              </w:rPr>
              <w:t xml:space="preserve"> </w:t>
            </w:r>
            <w:proofErr w:type="spellStart"/>
            <w:r w:rsidR="00590023" w:rsidRPr="007758C1">
              <w:rPr>
                <w:sz w:val="24"/>
              </w:rPr>
              <w:t>км</w:t>
            </w:r>
            <w:proofErr w:type="spellEnd"/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2" w:name="_bookmark32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7758C1" w:rsidRDefault="007758C1">
      <w:pPr>
        <w:pStyle w:val="a3"/>
        <w:rPr>
          <w:lang w:val="ru-RU"/>
        </w:rPr>
      </w:pPr>
    </w:p>
    <w:p w:rsidR="00D86EBE" w:rsidRPr="00590023" w:rsidRDefault="007758C1">
      <w:pPr>
        <w:pStyle w:val="a3"/>
        <w:rPr>
          <w:lang w:val="ru-RU"/>
        </w:rPr>
      </w:pPr>
      <w:r>
        <w:rPr>
          <w:lang w:val="ru-RU"/>
        </w:rPr>
        <w:t>Газоснабжение сельского поселения не осуществляется.  Планируемое подключение населенного пункта к сетям газоснабжения в 2018 году.</w:t>
      </w: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3" w:name="_bookmark33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7758C1">
        <w:rPr>
          <w:lang w:val="ru-RU"/>
        </w:rPr>
        <w:t>Нохчи-Келоевского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7758C1">
        <w:rPr>
          <w:lang w:val="ru-RU"/>
        </w:rPr>
        <w:t>Нохчи-Келоевского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7758C1">
        <w:rPr>
          <w:lang w:val="ru-RU"/>
        </w:rPr>
        <w:t>Нохчи-Келоевского</w:t>
      </w:r>
      <w:proofErr w:type="spellEnd"/>
      <w:r w:rsidR="007758C1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7758C1">
        <w:rPr>
          <w:lang w:val="ru-RU"/>
        </w:rPr>
        <w:t>Нохчи-Келоевского</w:t>
      </w:r>
      <w:proofErr w:type="spellEnd"/>
      <w:r w:rsidR="007758C1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в настоящее время включает в себя следующие объекты:</w:t>
      </w:r>
    </w:p>
    <w:p w:rsidR="00D86EBE" w:rsidRPr="001734DC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 w:rsidRPr="001734DC">
        <w:rPr>
          <w:sz w:val="28"/>
          <w:lang w:val="ru-RU"/>
        </w:rPr>
        <w:t>артскважина</w:t>
      </w:r>
      <w:proofErr w:type="spellEnd"/>
      <w:r w:rsidR="00590023" w:rsidRPr="001734DC">
        <w:rPr>
          <w:sz w:val="28"/>
          <w:lang w:val="ru-RU"/>
        </w:rPr>
        <w:t xml:space="preserve"> введена в эксплуатацию в 19</w:t>
      </w:r>
      <w:r w:rsidR="001734DC" w:rsidRPr="001734DC">
        <w:rPr>
          <w:sz w:val="28"/>
          <w:lang w:val="ru-RU"/>
        </w:rPr>
        <w:t>60</w:t>
      </w:r>
      <w:r w:rsidR="00590023" w:rsidRPr="001734DC">
        <w:rPr>
          <w:sz w:val="28"/>
          <w:lang w:val="ru-RU"/>
        </w:rPr>
        <w:t xml:space="preserve"> г. (</w:t>
      </w:r>
      <w:proofErr w:type="spellStart"/>
      <w:r w:rsidRPr="001734DC">
        <w:rPr>
          <w:sz w:val="28"/>
          <w:lang w:val="ru-RU"/>
        </w:rPr>
        <w:t>с</w:t>
      </w:r>
      <w:proofErr w:type="gramStart"/>
      <w:r w:rsidRPr="001734DC">
        <w:rPr>
          <w:sz w:val="28"/>
          <w:lang w:val="ru-RU"/>
        </w:rPr>
        <w:t>.</w:t>
      </w:r>
      <w:r w:rsidR="001734DC" w:rsidRPr="001734DC">
        <w:rPr>
          <w:sz w:val="28"/>
          <w:lang w:val="ru-RU"/>
        </w:rPr>
        <w:t>Н</w:t>
      </w:r>
      <w:proofErr w:type="gramEnd"/>
      <w:r w:rsidR="001734DC" w:rsidRPr="001734DC">
        <w:rPr>
          <w:sz w:val="28"/>
          <w:lang w:val="ru-RU"/>
        </w:rPr>
        <w:t>охчи-Келой</w:t>
      </w:r>
      <w:proofErr w:type="spellEnd"/>
      <w:r w:rsidR="00590023" w:rsidRPr="001734DC">
        <w:rPr>
          <w:sz w:val="28"/>
          <w:lang w:val="ru-RU"/>
        </w:rPr>
        <w:t>);</w:t>
      </w:r>
    </w:p>
    <w:p w:rsidR="00D86EBE" w:rsidRPr="007758C1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7758C1">
        <w:rPr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источников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водоснабжения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RPr="001734DC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Pr="001734DC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 w:rsidRPr="001734DC">
              <w:rPr>
                <w:sz w:val="24"/>
              </w:rPr>
              <w:t>Артскважина</w:t>
            </w:r>
            <w:proofErr w:type="spellEnd"/>
            <w:r w:rsidRPr="001734DC"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Pr="001734DC" w:rsidRDefault="00590023" w:rsidP="001734DC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19</w:t>
            </w:r>
            <w:r w:rsidR="001734DC" w:rsidRPr="001734DC">
              <w:rPr>
                <w:sz w:val="24"/>
                <w:lang w:val="ru-RU"/>
              </w:rPr>
              <w:t>60</w:t>
            </w:r>
            <w:r w:rsidRPr="001734DC"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1734DC" w:rsidRDefault="001734DC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 w:rsidRPr="001734DC">
              <w:rPr>
                <w:sz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D86EBE" w:rsidRPr="001734DC" w:rsidRDefault="00A719E9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 w:rsidRPr="001734DC">
              <w:rPr>
                <w:sz w:val="24"/>
                <w:lang w:val="ru-RU"/>
              </w:rPr>
              <w:t>760,0-280,0</w:t>
            </w:r>
          </w:p>
        </w:tc>
        <w:tc>
          <w:tcPr>
            <w:tcW w:w="1205" w:type="dxa"/>
          </w:tcPr>
          <w:p w:rsidR="00D86EBE" w:rsidRPr="001734DC" w:rsidRDefault="00590023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380</w:t>
            </w:r>
          </w:p>
        </w:tc>
        <w:tc>
          <w:tcPr>
            <w:tcW w:w="1347" w:type="dxa"/>
          </w:tcPr>
          <w:p w:rsidR="00D86EBE" w:rsidRPr="001734DC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 w:rsidRPr="001734DC">
              <w:rPr>
                <w:sz w:val="24"/>
                <w:lang w:val="ru-RU"/>
              </w:rPr>
              <w:t>400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1734DC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proofErr w:type="spellStart"/>
            <w:r w:rsidRPr="001734DC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1734DC">
              <w:rPr>
                <w:sz w:val="24"/>
                <w:szCs w:val="24"/>
                <w:lang w:val="ru-RU"/>
              </w:rPr>
              <w:t>.</w:t>
            </w:r>
            <w:r w:rsidR="001734DC" w:rsidRPr="001734DC">
              <w:rPr>
                <w:sz w:val="24"/>
                <w:szCs w:val="24"/>
                <w:lang w:val="ru-RU"/>
              </w:rPr>
              <w:t>Н</w:t>
            </w:r>
            <w:proofErr w:type="gramEnd"/>
            <w:r w:rsidR="001734DC" w:rsidRPr="001734DC">
              <w:rPr>
                <w:sz w:val="24"/>
                <w:szCs w:val="24"/>
                <w:lang w:val="ru-RU"/>
              </w:rPr>
              <w:t>охчи-Келой</w:t>
            </w:r>
            <w:proofErr w:type="spellEnd"/>
            <w:r w:rsidR="00590023" w:rsidRPr="001734DC">
              <w:rPr>
                <w:sz w:val="24"/>
                <w:lang w:val="ru-RU"/>
              </w:rPr>
              <w:t xml:space="preserve">, территория </w:t>
            </w:r>
            <w:proofErr w:type="spellStart"/>
            <w:r w:rsidR="00686C70" w:rsidRPr="001734DC">
              <w:rPr>
                <w:sz w:val="24"/>
                <w:lang w:val="ru-RU"/>
              </w:rPr>
              <w:t>а</w:t>
            </w:r>
            <w:r w:rsidR="00590023" w:rsidRPr="001734DC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1734DC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1734DC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proofErr w:type="spellStart"/>
            <w:r w:rsidRPr="001734DC">
              <w:rPr>
                <w:sz w:val="24"/>
              </w:rPr>
              <w:t>Резервуар</w:t>
            </w:r>
            <w:proofErr w:type="spellEnd"/>
            <w:r w:rsidRPr="001734DC">
              <w:rPr>
                <w:sz w:val="24"/>
              </w:rPr>
              <w:t xml:space="preserve"> </w:t>
            </w:r>
            <w:proofErr w:type="spellStart"/>
            <w:r w:rsidRPr="001734DC">
              <w:rPr>
                <w:sz w:val="24"/>
              </w:rPr>
              <w:t>для</w:t>
            </w:r>
            <w:proofErr w:type="spellEnd"/>
            <w:r w:rsidRPr="001734DC">
              <w:rPr>
                <w:sz w:val="24"/>
              </w:rPr>
              <w:t xml:space="preserve"> </w:t>
            </w:r>
            <w:proofErr w:type="spellStart"/>
            <w:r w:rsidRPr="001734DC">
              <w:rPr>
                <w:sz w:val="24"/>
              </w:rPr>
              <w:t>воды</w:t>
            </w:r>
            <w:proofErr w:type="spellEnd"/>
            <w:r w:rsidR="00A719E9" w:rsidRPr="001734DC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Pr="001734DC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1734DC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 w:rsidRPr="001734DC">
              <w:rPr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</w:t>
      </w:r>
      <w:r w:rsidR="002120D3">
        <w:rPr>
          <w:lang w:val="ru-RU"/>
        </w:rPr>
        <w:t xml:space="preserve">населенных пунктов </w:t>
      </w:r>
      <w:proofErr w:type="spellStart"/>
      <w:r w:rsidR="007758C1">
        <w:rPr>
          <w:lang w:val="ru-RU"/>
        </w:rPr>
        <w:t>Нохчи-Келоевского</w:t>
      </w:r>
      <w:proofErr w:type="spellEnd"/>
      <w:r w:rsidR="002120D3" w:rsidRPr="002120D3">
        <w:rPr>
          <w:color w:val="FF0000"/>
          <w:lang w:val="ru-RU"/>
        </w:rPr>
        <w:t xml:space="preserve"> </w:t>
      </w:r>
      <w:r w:rsidR="002120D3" w:rsidRPr="007758C1">
        <w:rPr>
          <w:lang w:val="ru-RU"/>
        </w:rPr>
        <w:t>сельского поселения</w:t>
      </w:r>
      <w:r w:rsidR="002120D3">
        <w:rPr>
          <w:lang w:val="ru-RU"/>
        </w:rPr>
        <w:t xml:space="preserve">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Pr="007758C1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7758C1">
        <w:rPr>
          <w:sz w:val="28"/>
          <w:lang w:val="ru-RU"/>
        </w:rPr>
        <w:t xml:space="preserve">водоснабжение фактически осуществляется от </w:t>
      </w:r>
      <w:r w:rsidR="00AB6AA9" w:rsidRPr="007758C1">
        <w:rPr>
          <w:sz w:val="28"/>
          <w:lang w:val="ru-RU"/>
        </w:rPr>
        <w:t>одной</w:t>
      </w:r>
      <w:r w:rsidRPr="007758C1">
        <w:rPr>
          <w:sz w:val="28"/>
          <w:lang w:val="ru-RU"/>
        </w:rPr>
        <w:t xml:space="preserve"> артезианск</w:t>
      </w:r>
      <w:r w:rsidR="00AB6AA9" w:rsidRPr="007758C1">
        <w:rPr>
          <w:sz w:val="28"/>
          <w:lang w:val="ru-RU"/>
        </w:rPr>
        <w:t>ой</w:t>
      </w:r>
      <w:r w:rsidRPr="007758C1">
        <w:rPr>
          <w:sz w:val="28"/>
          <w:lang w:val="ru-RU"/>
        </w:rPr>
        <w:t xml:space="preserve"> скважин</w:t>
      </w:r>
      <w:r w:rsidR="00AB6AA9" w:rsidRPr="007758C1">
        <w:rPr>
          <w:sz w:val="28"/>
          <w:lang w:val="ru-RU"/>
        </w:rPr>
        <w:t>ы</w:t>
      </w:r>
      <w:r w:rsidRPr="007758C1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AB6AA9" w:rsidRPr="001734DC">
        <w:rPr>
          <w:sz w:val="28"/>
          <w:lang w:val="ru-RU"/>
        </w:rPr>
        <w:t>4,6</w:t>
      </w:r>
      <w:r w:rsidRPr="001734DC">
        <w:rPr>
          <w:spacing w:val="-10"/>
          <w:sz w:val="28"/>
        </w:rPr>
        <w:t xml:space="preserve"> </w:t>
      </w:r>
      <w:proofErr w:type="spellStart"/>
      <w:r w:rsidRPr="001734DC">
        <w:rPr>
          <w:sz w:val="28"/>
        </w:rPr>
        <w:t>км</w:t>
      </w:r>
      <w:proofErr w:type="spellEnd"/>
      <w:r w:rsidRPr="007758C1">
        <w:rPr>
          <w:sz w:val="28"/>
        </w:rPr>
        <w:t>;</w:t>
      </w:r>
    </w:p>
    <w:p w:rsidR="00D86EBE" w:rsidRPr="002120D3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color w:val="FF0000"/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Pr="007758C1">
        <w:rPr>
          <w:sz w:val="28"/>
          <w:lang w:val="ru-RU"/>
        </w:rPr>
        <w:t xml:space="preserve">Техническое состояние сетей и сооружений не обеспечивает  предъявляемых к ним требований. </w:t>
      </w:r>
      <w:r w:rsidRPr="007758C1">
        <w:rPr>
          <w:sz w:val="28"/>
        </w:rPr>
        <w:t xml:space="preserve">ВЗУ </w:t>
      </w:r>
      <w:proofErr w:type="spellStart"/>
      <w:r w:rsidRPr="007758C1">
        <w:rPr>
          <w:sz w:val="28"/>
        </w:rPr>
        <w:t>требуют</w:t>
      </w:r>
      <w:proofErr w:type="spellEnd"/>
      <w:r w:rsidRPr="007758C1">
        <w:rPr>
          <w:spacing w:val="-26"/>
          <w:sz w:val="28"/>
        </w:rPr>
        <w:t xml:space="preserve"> </w:t>
      </w:r>
      <w:proofErr w:type="spellStart"/>
      <w:r w:rsidRPr="007758C1">
        <w:rPr>
          <w:sz w:val="28"/>
        </w:rPr>
        <w:t>реконструкции</w:t>
      </w:r>
      <w:proofErr w:type="spellEnd"/>
      <w:r w:rsidRPr="002120D3">
        <w:rPr>
          <w:color w:val="FF0000"/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7758C1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7758C1">
        <w:rPr>
          <w:sz w:val="28"/>
          <w:lang w:val="ru-RU"/>
        </w:rPr>
        <w:t>неудовлетворительное состояние</w:t>
      </w:r>
      <w:r w:rsidR="007758C1">
        <w:rPr>
          <w:sz w:val="28"/>
          <w:lang w:val="ru-RU"/>
        </w:rPr>
        <w:t xml:space="preserve"> водопроводной сети, в связи с высокой </w:t>
      </w:r>
      <w:r w:rsidRPr="007758C1">
        <w:rPr>
          <w:sz w:val="28"/>
          <w:lang w:val="ru-RU"/>
        </w:rPr>
        <w:t>степенью</w:t>
      </w:r>
      <w:r w:rsidRPr="007758C1">
        <w:rPr>
          <w:spacing w:val="-6"/>
          <w:sz w:val="28"/>
          <w:lang w:val="ru-RU"/>
        </w:rPr>
        <w:t xml:space="preserve"> </w:t>
      </w:r>
      <w:r w:rsidRPr="007758C1">
        <w:rPr>
          <w:sz w:val="28"/>
          <w:lang w:val="ru-RU"/>
        </w:rPr>
        <w:t>износа</w:t>
      </w:r>
      <w:r w:rsidR="007758C1">
        <w:rPr>
          <w:sz w:val="28"/>
          <w:lang w:val="ru-RU"/>
        </w:rPr>
        <w:t xml:space="preserve"> сетей</w:t>
      </w:r>
      <w:r w:rsidRPr="007758C1">
        <w:rPr>
          <w:sz w:val="28"/>
          <w:lang w:val="ru-RU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4" w:name="_bookmark34"/>
      <w:bookmarkEnd w:id="34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7758C1">
        <w:rPr>
          <w:lang w:val="ru-RU"/>
        </w:rPr>
        <w:t>Нохчи-Келоевское</w:t>
      </w:r>
      <w:proofErr w:type="spellEnd"/>
      <w:r w:rsidR="007758C1" w:rsidRPr="00590023">
        <w:rPr>
          <w:lang w:val="ru-RU"/>
        </w:rPr>
        <w:t xml:space="preserve"> </w:t>
      </w:r>
      <w:r w:rsidRPr="00590023">
        <w:rPr>
          <w:lang w:val="ru-RU"/>
        </w:rPr>
        <w:t>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5" w:name="_bookmark35"/>
      <w:bookmarkEnd w:id="35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7758C1">
        <w:rPr>
          <w:lang w:val="ru-RU"/>
        </w:rPr>
        <w:t>Нохчи-Келоевского</w:t>
      </w:r>
      <w:proofErr w:type="spellEnd"/>
      <w:r w:rsidR="007758C1" w:rsidRPr="00590023">
        <w:rPr>
          <w:lang w:val="ru-RU"/>
        </w:rPr>
        <w:t xml:space="preserve"> </w:t>
      </w:r>
      <w:r w:rsidRPr="00590023">
        <w:rPr>
          <w:lang w:val="ru-RU"/>
        </w:rPr>
        <w:t>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6" w:name="_bookmark36"/>
      <w:bookmarkEnd w:id="36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423C74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423C74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423C74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423C74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734DC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1734DC" w:rsidRDefault="00590023">
            <w:pPr>
              <w:pStyle w:val="TableParagraph"/>
              <w:ind w:left="364" w:right="141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1734DC" w:rsidRDefault="00590023">
            <w:pPr>
              <w:pStyle w:val="TableParagraph"/>
              <w:ind w:left="364" w:right="141"/>
              <w:rPr>
                <w:sz w:val="24"/>
              </w:rPr>
            </w:pPr>
            <w:r w:rsidRPr="001734DC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1734DC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734DC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734D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8"/>
          <w:footerReference w:type="default" r:id="rId19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 w:rsidRPr="002120D3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9"/>
              <w:ind w:left="83" w:right="83"/>
              <w:jc w:val="center"/>
            </w:pPr>
            <w:r w:rsidRPr="001734DC">
              <w:t>0,04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9"/>
              <w:ind w:left="83" w:right="81"/>
              <w:jc w:val="center"/>
            </w:pPr>
            <w:r w:rsidRPr="001734DC">
              <w:t>0,04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9"/>
              <w:ind w:left="84" w:right="83"/>
              <w:jc w:val="center"/>
            </w:pPr>
            <w:r w:rsidRPr="001734DC">
              <w:t>0,04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9"/>
              <w:ind w:left="83" w:right="81"/>
              <w:jc w:val="center"/>
            </w:pPr>
            <w:r w:rsidRPr="001734DC">
              <w:t>0,04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9"/>
              <w:ind w:left="84" w:right="83"/>
              <w:jc w:val="center"/>
            </w:pPr>
            <w:r w:rsidRPr="001734DC">
              <w:t>0,03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9"/>
              <w:ind w:left="83" w:right="81"/>
              <w:jc w:val="center"/>
            </w:pPr>
            <w:r w:rsidRPr="001734DC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Pr="001734DC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Pr="001734DC" w:rsidRDefault="00590023">
            <w:pPr>
              <w:pStyle w:val="TableParagraph"/>
              <w:ind w:left="396" w:right="399"/>
              <w:jc w:val="center"/>
              <w:rPr>
                <w:sz w:val="14"/>
              </w:rPr>
            </w:pPr>
            <w:r w:rsidRPr="001734DC">
              <w:t>80</w:t>
            </w:r>
            <w:r w:rsidRPr="001734DC"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6"/>
              <w:ind w:left="82" w:right="84"/>
              <w:jc w:val="center"/>
            </w:pPr>
            <w:r w:rsidRPr="001734DC">
              <w:t>78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6"/>
              <w:ind w:left="83" w:right="83"/>
              <w:jc w:val="center"/>
            </w:pPr>
            <w:r w:rsidRPr="001734DC">
              <w:t>76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6"/>
              <w:ind w:left="84" w:right="84"/>
              <w:jc w:val="center"/>
            </w:pPr>
            <w:r w:rsidRPr="001734DC">
              <w:t>74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6"/>
              <w:ind w:left="83" w:right="83"/>
              <w:jc w:val="center"/>
            </w:pPr>
            <w:r w:rsidRPr="001734DC">
              <w:t>71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6"/>
              <w:ind w:left="84" w:right="84"/>
              <w:jc w:val="center"/>
            </w:pPr>
            <w:r w:rsidRPr="001734DC">
              <w:t>68</w:t>
            </w:r>
          </w:p>
        </w:tc>
        <w:tc>
          <w:tcPr>
            <w:tcW w:w="869" w:type="dxa"/>
          </w:tcPr>
          <w:p w:rsidR="00D86EBE" w:rsidRPr="001734DC" w:rsidRDefault="00D86EBE">
            <w:pPr>
              <w:pStyle w:val="TableParagraph"/>
              <w:rPr>
                <w:b/>
              </w:rPr>
            </w:pPr>
          </w:p>
          <w:p w:rsidR="00D86EBE" w:rsidRPr="001734DC" w:rsidRDefault="00590023">
            <w:pPr>
              <w:pStyle w:val="TableParagraph"/>
              <w:spacing w:before="146"/>
              <w:ind w:left="83" w:right="83"/>
              <w:jc w:val="center"/>
            </w:pPr>
            <w:r w:rsidRPr="001734DC"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25490B">
      <w:pPr>
        <w:pStyle w:val="a3"/>
        <w:spacing w:before="11"/>
        <w:rPr>
          <w:sz w:val="20"/>
          <w:lang w:val="ru-RU"/>
        </w:rPr>
      </w:pPr>
      <w:r w:rsidRPr="0025490B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0"/>
          <w:footerReference w:type="default" r:id="rId21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7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734DC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1734DC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237"/>
              <w:rPr>
                <w:sz w:val="24"/>
              </w:rPr>
            </w:pPr>
            <w:r w:rsidRPr="001734DC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235"/>
              <w:rPr>
                <w:sz w:val="24"/>
              </w:rPr>
            </w:pPr>
            <w:r w:rsidRPr="001734DC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1734DC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734DC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2"/>
          <w:footerReference w:type="default" r:id="rId23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8" w:name="_bookmark38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4"/>
          <w:footerReference w:type="default" r:id="rId25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1734DC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1734DC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1734DC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734DC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734DC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6"/>
          <w:footerReference w:type="default" r:id="rId27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7758C1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1</w:t>
            </w:r>
            <w:r w:rsidR="003E1D2E" w:rsidRPr="007758C1">
              <w:rPr>
                <w:sz w:val="24"/>
                <w:lang w:val="ru-RU"/>
              </w:rPr>
              <w:t>5</w:t>
            </w:r>
            <w:r w:rsidRPr="007758C1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1</w:t>
            </w:r>
            <w:r w:rsidR="003E1D2E" w:rsidRPr="007758C1">
              <w:rPr>
                <w:sz w:val="24"/>
                <w:lang w:val="ru-RU"/>
              </w:rPr>
              <w:t>4</w:t>
            </w:r>
            <w:r w:rsidRPr="007758C1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1</w:t>
            </w:r>
            <w:r w:rsidR="003E1D2E" w:rsidRPr="007758C1">
              <w:rPr>
                <w:sz w:val="24"/>
                <w:lang w:val="ru-RU"/>
              </w:rPr>
              <w:t>3</w:t>
            </w:r>
            <w:r w:rsidRPr="007758C1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1</w:t>
            </w:r>
            <w:r w:rsidR="003E1D2E" w:rsidRPr="007758C1">
              <w:rPr>
                <w:sz w:val="24"/>
                <w:lang w:val="ru-RU"/>
              </w:rPr>
              <w:t>0</w:t>
            </w:r>
            <w:r w:rsidRPr="007758C1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  <w:lang w:val="ru-RU"/>
              </w:rPr>
              <w:t>9</w:t>
            </w:r>
            <w:r w:rsidR="00590023" w:rsidRPr="007758C1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7758C1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7758C1">
              <w:rPr>
                <w:sz w:val="24"/>
                <w:lang w:val="ru-RU"/>
              </w:rPr>
              <w:t>6</w:t>
            </w:r>
            <w:r w:rsidR="00590023" w:rsidRPr="007758C1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7758C1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7758C1">
              <w:rPr>
                <w:sz w:val="24"/>
                <w:lang w:val="ru-RU"/>
              </w:rPr>
              <w:t>12</w:t>
            </w:r>
            <w:r w:rsidR="00590023" w:rsidRPr="007758C1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  <w:lang w:val="ru-RU"/>
              </w:rPr>
              <w:t>12</w:t>
            </w:r>
            <w:r w:rsidR="00590023" w:rsidRPr="007758C1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  <w:lang w:val="ru-RU"/>
              </w:rPr>
              <w:t>11</w:t>
            </w:r>
            <w:r w:rsidR="00590023" w:rsidRPr="007758C1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7758C1">
              <w:rPr>
                <w:sz w:val="24"/>
                <w:lang w:val="ru-RU"/>
              </w:rPr>
              <w:t>10</w:t>
            </w:r>
            <w:r w:rsidR="00590023" w:rsidRPr="007758C1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7758C1">
              <w:rPr>
                <w:sz w:val="24"/>
                <w:lang w:val="ru-RU"/>
              </w:rPr>
              <w:t>6</w:t>
            </w:r>
            <w:r w:rsidR="00590023" w:rsidRPr="007758C1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7758C1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7758C1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7758C1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8"/>
          <w:footerReference w:type="default" r:id="rId29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39" w:name="_bookmark39"/>
      <w:bookmarkEnd w:id="39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25490B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25490B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0" w:name="_bookmark40"/>
      <w:bookmarkEnd w:id="40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7758C1">
        <w:rPr>
          <w:lang w:val="ru-RU"/>
        </w:rPr>
        <w:t>Нохчи-Келоевском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1" w:name="_bookmark41"/>
      <w:bookmarkEnd w:id="41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7758C1">
        <w:rPr>
          <w:lang w:val="ru-RU"/>
        </w:rPr>
        <w:t>Нохчи-Келоевского</w:t>
      </w:r>
      <w:proofErr w:type="spellEnd"/>
      <w:r w:rsidR="007758C1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2" w:name="_bookmark42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7758C1">
        <w:rPr>
          <w:lang w:val="ru-RU"/>
        </w:rPr>
        <w:t>Нохчи-Келоевского</w:t>
      </w:r>
      <w:proofErr w:type="spellEnd"/>
      <w:r w:rsidR="007758C1" w:rsidRPr="00590023">
        <w:rPr>
          <w:lang w:val="ru-RU"/>
        </w:rPr>
        <w:t xml:space="preserve"> </w:t>
      </w:r>
      <w:r w:rsidRPr="00590023">
        <w:rPr>
          <w:lang w:val="ru-RU"/>
        </w:rPr>
        <w:t xml:space="preserve">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7758C1">
        <w:rPr>
          <w:b/>
          <w:sz w:val="24"/>
          <w:lang w:val="ru-RU"/>
        </w:rPr>
        <w:t>Нохчи-Келоевского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152646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5E620E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5E620E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5E620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E620E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5E620E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5E620E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5E620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E620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5E620E" w:rsidRDefault="007758C1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5E620E">
              <w:rPr>
                <w:sz w:val="24"/>
                <w:lang w:val="ru-RU"/>
              </w:rPr>
              <w:t>2</w:t>
            </w:r>
            <w:r w:rsidR="00590023" w:rsidRPr="005E620E">
              <w:rPr>
                <w:sz w:val="24"/>
              </w:rPr>
              <w:t>,0</w:t>
            </w:r>
          </w:p>
        </w:tc>
        <w:tc>
          <w:tcPr>
            <w:tcW w:w="2290" w:type="dxa"/>
          </w:tcPr>
          <w:p w:rsidR="00D86EBE" w:rsidRPr="005E620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E620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5E620E" w:rsidRDefault="007758C1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>2000,00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152646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5E620E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5E620E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5E620E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5E620E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5E620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E620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5E620E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5E620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E620E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5E620E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152646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5E620E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5E620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E620E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5E620E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5E620E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5E620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E620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E620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5E620E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5E620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E620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E620E" w:rsidRDefault="005E620E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>300,00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152646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5E620E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5E620E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5E620E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E620E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5E620E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5E620E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5E620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E620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E620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5E620E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5E620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5E620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5E620E" w:rsidRDefault="005E620E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5E620E" w:rsidRPr="00152646">
        <w:trPr>
          <w:trHeight w:hRule="exact" w:val="1390"/>
        </w:trPr>
        <w:tc>
          <w:tcPr>
            <w:tcW w:w="932" w:type="dxa"/>
          </w:tcPr>
          <w:p w:rsidR="005E620E" w:rsidRPr="005E620E" w:rsidRDefault="005E620E" w:rsidP="005E62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5E620E" w:rsidRPr="005E620E" w:rsidRDefault="005E620E" w:rsidP="005E620E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5E620E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5E620E" w:rsidRPr="005E620E" w:rsidRDefault="005E620E" w:rsidP="005E62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5E620E" w:rsidRPr="005E620E" w:rsidRDefault="005E620E" w:rsidP="005E62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5E620E" w:rsidRPr="005E620E" w:rsidRDefault="005E620E" w:rsidP="005E620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5E620E"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5E620E" w:rsidRPr="005E620E" w:rsidRDefault="005E620E" w:rsidP="005E620E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Default="005E620E">
      <w:pPr>
        <w:pStyle w:val="a3"/>
        <w:spacing w:before="10"/>
        <w:rPr>
          <w:b/>
          <w:sz w:val="25"/>
          <w:lang w:val="ru-RU"/>
        </w:rPr>
      </w:pPr>
    </w:p>
    <w:p w:rsidR="005E620E" w:rsidRPr="00590023" w:rsidRDefault="005E620E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5E620E">
        <w:rPr>
          <w:b/>
          <w:sz w:val="24"/>
          <w:lang w:val="ru-RU"/>
        </w:rPr>
        <w:t>Нохчи-Келоевского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152646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5E620E" w:rsidRDefault="00590023" w:rsidP="005E620E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5E620E" w:rsidRPr="005E620E">
              <w:rPr>
                <w:sz w:val="24"/>
                <w:lang w:val="ru-RU"/>
              </w:rPr>
              <w:t>5</w:t>
            </w:r>
            <w:r w:rsidRPr="005E620E">
              <w:rPr>
                <w:sz w:val="24"/>
                <w:lang w:val="ru-RU"/>
              </w:rPr>
              <w:t>0 м</w:t>
            </w:r>
            <w:r w:rsidRPr="005E620E">
              <w:rPr>
                <w:position w:val="11"/>
                <w:sz w:val="16"/>
                <w:lang w:val="ru-RU"/>
              </w:rPr>
              <w:t>3</w:t>
            </w:r>
            <w:r w:rsidRPr="005E620E">
              <w:rPr>
                <w:sz w:val="24"/>
                <w:lang w:val="ru-RU"/>
              </w:rPr>
              <w:t>/</w:t>
            </w:r>
            <w:proofErr w:type="spellStart"/>
            <w:r w:rsidRPr="005E620E">
              <w:rPr>
                <w:sz w:val="24"/>
                <w:lang w:val="ru-RU"/>
              </w:rPr>
              <w:t>сут</w:t>
            </w:r>
            <w:proofErr w:type="spellEnd"/>
            <w:r w:rsidRPr="005E620E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5E620E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5E620E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5E620E">
              <w:rPr>
                <w:sz w:val="24"/>
              </w:rPr>
              <w:t>шт</w:t>
            </w:r>
            <w:proofErr w:type="spellEnd"/>
            <w:proofErr w:type="gramEnd"/>
            <w:r w:rsidRPr="005E620E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5E620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E620E" w:rsidRDefault="00590023">
            <w:pPr>
              <w:pStyle w:val="TableParagraph"/>
              <w:jc w:val="center"/>
              <w:rPr>
                <w:sz w:val="24"/>
              </w:rPr>
            </w:pPr>
            <w:r w:rsidRPr="005E620E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5E620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5E620E" w:rsidRDefault="00590023" w:rsidP="005E620E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 w:rsidRPr="005E620E">
              <w:rPr>
                <w:sz w:val="24"/>
              </w:rPr>
              <w:t>12</w:t>
            </w:r>
            <w:r w:rsidR="005E620E" w:rsidRPr="005E620E">
              <w:rPr>
                <w:sz w:val="24"/>
                <w:lang w:val="ru-RU"/>
              </w:rPr>
              <w:t>000,00</w:t>
            </w:r>
          </w:p>
        </w:tc>
        <w:tc>
          <w:tcPr>
            <w:tcW w:w="3908" w:type="dxa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</w:tbl>
    <w:p w:rsidR="00D86EBE" w:rsidRPr="003C5F17" w:rsidRDefault="00D86EBE">
      <w:pPr>
        <w:pStyle w:val="a3"/>
        <w:rPr>
          <w:b/>
          <w:sz w:val="20"/>
          <w:lang w:val="ru-RU"/>
        </w:rPr>
      </w:pPr>
    </w:p>
    <w:p w:rsidR="00D86EBE" w:rsidRPr="003C5F17" w:rsidRDefault="00D86EBE">
      <w:pPr>
        <w:pStyle w:val="a3"/>
        <w:rPr>
          <w:b/>
          <w:sz w:val="17"/>
          <w:lang w:val="ru-RU"/>
        </w:rPr>
      </w:pPr>
    </w:p>
    <w:p w:rsidR="00D86EBE" w:rsidRPr="003C5F17" w:rsidRDefault="00D86EBE">
      <w:pPr>
        <w:jc w:val="center"/>
        <w:rPr>
          <w:lang w:val="ru-RU"/>
        </w:rPr>
        <w:sectPr w:rsidR="00D86EBE" w:rsidRPr="003C5F17">
          <w:headerReference w:type="default" r:id="rId30"/>
          <w:footerReference w:type="default" r:id="rId31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3C5F17" w:rsidRDefault="00D86EBE">
      <w:pPr>
        <w:pStyle w:val="a3"/>
        <w:rPr>
          <w:sz w:val="20"/>
          <w:lang w:val="ru-RU"/>
        </w:rPr>
      </w:pPr>
    </w:p>
    <w:p w:rsidR="00D86EBE" w:rsidRPr="003C5F17" w:rsidRDefault="00D86EBE">
      <w:pPr>
        <w:pStyle w:val="a3"/>
        <w:rPr>
          <w:sz w:val="20"/>
          <w:lang w:val="ru-RU"/>
        </w:rPr>
      </w:pPr>
    </w:p>
    <w:p w:rsidR="00D86EBE" w:rsidRPr="003C5F17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3" w:name="_bookmark43"/>
      <w:bookmarkEnd w:id="43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2"/>
          <w:footerReference w:type="default" r:id="rId33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4" w:name="_bookmark44"/>
      <w:bookmarkEnd w:id="44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5" w:name="_bookmark45"/>
      <w:bookmarkEnd w:id="45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4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Pr="005E620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E620E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5E620E"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Pr="005E620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E620E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5E620E"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Pr="005E620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5E620E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5E620E"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5E620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5E620E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 w:rsidRPr="005E620E"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Pr="005E620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5E620E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 w:rsidRPr="005E620E"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Pr="005E620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Pr="005E620E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 w:rsidRPr="005E620E"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Pr="005E620E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5E620E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 w:rsidRPr="005E620E">
              <w:rPr>
                <w:sz w:val="24"/>
              </w:rPr>
              <w:t>1</w:t>
            </w:r>
            <w:r w:rsidR="00A931D8" w:rsidRPr="005E620E">
              <w:rPr>
                <w:sz w:val="24"/>
                <w:lang w:val="ru-RU"/>
              </w:rPr>
              <w:t>0</w:t>
            </w:r>
            <w:r w:rsidRPr="005E620E">
              <w:rPr>
                <w:sz w:val="24"/>
              </w:rPr>
              <w:t>,</w:t>
            </w:r>
            <w:r w:rsidR="00A931D8" w:rsidRPr="005E620E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Pr="005E620E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5E620E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>10</w:t>
            </w:r>
            <w:r w:rsidR="00590023" w:rsidRPr="005E620E">
              <w:rPr>
                <w:sz w:val="24"/>
              </w:rPr>
              <w:t>,8</w:t>
            </w:r>
            <w:r w:rsidRPr="005E620E"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Pr="005E620E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5E620E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 w:rsidRPr="005E620E">
              <w:rPr>
                <w:sz w:val="24"/>
                <w:lang w:val="ru-RU"/>
              </w:rPr>
              <w:t>10</w:t>
            </w:r>
            <w:r w:rsidR="00590023" w:rsidRPr="005E620E">
              <w:rPr>
                <w:sz w:val="24"/>
              </w:rPr>
              <w:t>,</w:t>
            </w:r>
            <w:r w:rsidRPr="005E620E"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25490B">
      <w:pPr>
        <w:pStyle w:val="a3"/>
        <w:spacing w:before="2"/>
        <w:rPr>
          <w:sz w:val="12"/>
          <w:lang w:val="ru-RU"/>
        </w:rPr>
      </w:pPr>
      <w:r w:rsidRPr="0025490B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5E620E">
        <w:rPr>
          <w:lang w:val="ru-RU"/>
        </w:rPr>
        <w:t xml:space="preserve">10000 </w:t>
      </w:r>
      <w:r w:rsidRPr="00590023">
        <w:rPr>
          <w:lang w:val="ru-RU"/>
        </w:rPr>
        <w:t>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5E620E">
        <w:rPr>
          <w:lang w:val="ru-RU"/>
        </w:rPr>
        <w:t>Нохчи-Келоевском</w:t>
      </w:r>
      <w:proofErr w:type="spellEnd"/>
      <w:r w:rsidRPr="00590023">
        <w:rPr>
          <w:lang w:val="ru-RU"/>
        </w:rPr>
        <w:t xml:space="preserve"> 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25490B">
      <w:pPr>
        <w:spacing w:before="58"/>
        <w:ind w:right="345"/>
        <w:jc w:val="right"/>
        <w:rPr>
          <w:b/>
          <w:lang w:val="ru-RU"/>
        </w:rPr>
      </w:pPr>
      <w:r w:rsidRPr="0025490B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766,67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780,67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798,79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275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817,00</w:t>
            </w:r>
          </w:p>
        </w:tc>
        <w:tc>
          <w:tcPr>
            <w:tcW w:w="1226" w:type="dxa"/>
          </w:tcPr>
          <w:p w:rsidR="00D86EBE" w:rsidRPr="00474D7F" w:rsidRDefault="00474D7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839,37</w:t>
            </w:r>
          </w:p>
        </w:tc>
        <w:tc>
          <w:tcPr>
            <w:tcW w:w="1232" w:type="dxa"/>
          </w:tcPr>
          <w:p w:rsidR="00D86EBE" w:rsidRPr="00474D7F" w:rsidRDefault="00474D7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861,84</w:t>
            </w:r>
          </w:p>
        </w:tc>
        <w:tc>
          <w:tcPr>
            <w:tcW w:w="1226" w:type="dxa"/>
          </w:tcPr>
          <w:p w:rsidR="00D86EBE" w:rsidRPr="00474D7F" w:rsidRDefault="00474D7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888,51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968,90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1033,12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474D7F" w:rsidRDefault="008A500B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701,34</w:t>
            </w:r>
          </w:p>
        </w:tc>
        <w:tc>
          <w:tcPr>
            <w:tcW w:w="1229" w:type="dxa"/>
          </w:tcPr>
          <w:p w:rsidR="00D86EBE" w:rsidRPr="00474D7F" w:rsidRDefault="008A500B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703,00</w:t>
            </w:r>
          </w:p>
        </w:tc>
        <w:tc>
          <w:tcPr>
            <w:tcW w:w="1229" w:type="dxa"/>
          </w:tcPr>
          <w:p w:rsidR="00D86EBE" w:rsidRPr="00474D7F" w:rsidRDefault="008A500B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704,62</w:t>
            </w:r>
          </w:p>
        </w:tc>
        <w:tc>
          <w:tcPr>
            <w:tcW w:w="1229" w:type="dxa"/>
          </w:tcPr>
          <w:p w:rsidR="00D86EBE" w:rsidRPr="00474D7F" w:rsidRDefault="008A500B">
            <w:pPr>
              <w:pStyle w:val="TableParagraph"/>
              <w:ind w:left="275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793,86</w:t>
            </w:r>
          </w:p>
        </w:tc>
        <w:tc>
          <w:tcPr>
            <w:tcW w:w="1226" w:type="dxa"/>
          </w:tcPr>
          <w:p w:rsidR="00D86EBE" w:rsidRPr="00474D7F" w:rsidRDefault="008A500B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795,68</w:t>
            </w:r>
          </w:p>
        </w:tc>
        <w:tc>
          <w:tcPr>
            <w:tcW w:w="1232" w:type="dxa"/>
          </w:tcPr>
          <w:p w:rsidR="00D86EBE" w:rsidRPr="00474D7F" w:rsidRDefault="008A500B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797,55</w:t>
            </w:r>
          </w:p>
        </w:tc>
        <w:tc>
          <w:tcPr>
            <w:tcW w:w="1226" w:type="dxa"/>
          </w:tcPr>
          <w:p w:rsidR="00D86EBE" w:rsidRPr="00474D7F" w:rsidRDefault="008A500B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799,37</w:t>
            </w:r>
          </w:p>
        </w:tc>
        <w:tc>
          <w:tcPr>
            <w:tcW w:w="1229" w:type="dxa"/>
          </w:tcPr>
          <w:p w:rsidR="00D86EBE" w:rsidRPr="00474D7F" w:rsidRDefault="008A500B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833,28</w:t>
            </w:r>
          </w:p>
        </w:tc>
        <w:tc>
          <w:tcPr>
            <w:tcW w:w="1229" w:type="dxa"/>
          </w:tcPr>
          <w:p w:rsidR="00D86EBE" w:rsidRPr="00474D7F" w:rsidRDefault="008A500B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857,72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379,08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380,01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381,27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275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388,29</w:t>
            </w:r>
          </w:p>
        </w:tc>
        <w:tc>
          <w:tcPr>
            <w:tcW w:w="1226" w:type="dxa"/>
          </w:tcPr>
          <w:p w:rsidR="00D86EBE" w:rsidRPr="00474D7F" w:rsidRDefault="00474D7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392,52</w:t>
            </w:r>
          </w:p>
        </w:tc>
        <w:tc>
          <w:tcPr>
            <w:tcW w:w="1232" w:type="dxa"/>
          </w:tcPr>
          <w:p w:rsidR="00D86EBE" w:rsidRPr="00474D7F" w:rsidRDefault="00474D7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396,63</w:t>
            </w:r>
          </w:p>
        </w:tc>
        <w:tc>
          <w:tcPr>
            <w:tcW w:w="1226" w:type="dxa"/>
          </w:tcPr>
          <w:p w:rsidR="00D86EBE" w:rsidRPr="00474D7F" w:rsidRDefault="00474D7F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404,17</w:t>
            </w:r>
          </w:p>
        </w:tc>
        <w:tc>
          <w:tcPr>
            <w:tcW w:w="1229" w:type="dxa"/>
          </w:tcPr>
          <w:p w:rsidR="00D86EBE" w:rsidRPr="00474D7F" w:rsidRDefault="00474D7F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410,76</w:t>
            </w:r>
          </w:p>
        </w:tc>
        <w:tc>
          <w:tcPr>
            <w:tcW w:w="1229" w:type="dxa"/>
          </w:tcPr>
          <w:p w:rsidR="00D86EBE" w:rsidRPr="00474D7F" w:rsidRDefault="00474D7F">
            <w:pPr>
              <w:pStyle w:val="TableParagraph"/>
              <w:ind w:left="278"/>
              <w:rPr>
                <w:sz w:val="24"/>
                <w:lang w:val="ru-RU"/>
              </w:rPr>
            </w:pPr>
            <w:r w:rsidRPr="00474D7F">
              <w:rPr>
                <w:sz w:val="24"/>
                <w:lang w:val="ru-RU"/>
              </w:rPr>
              <w:t>426,15</w:t>
            </w:r>
          </w:p>
        </w:tc>
      </w:tr>
      <w:tr w:rsidR="00D86EBE" w:rsidRPr="008A500B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474D7F" w:rsidRDefault="00474D7F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474D7F">
              <w:rPr>
                <w:b/>
                <w:sz w:val="24"/>
                <w:lang w:val="ru-RU"/>
              </w:rPr>
              <w:t>1847,09</w:t>
            </w:r>
          </w:p>
        </w:tc>
        <w:tc>
          <w:tcPr>
            <w:tcW w:w="1229" w:type="dxa"/>
          </w:tcPr>
          <w:p w:rsidR="00D86EBE" w:rsidRPr="00474D7F" w:rsidRDefault="00474D7F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474D7F">
              <w:rPr>
                <w:b/>
                <w:sz w:val="24"/>
                <w:lang w:val="ru-RU"/>
              </w:rPr>
              <w:t>1863,68</w:t>
            </w:r>
          </w:p>
        </w:tc>
        <w:tc>
          <w:tcPr>
            <w:tcW w:w="1229" w:type="dxa"/>
          </w:tcPr>
          <w:p w:rsidR="00D86EBE" w:rsidRPr="00474D7F" w:rsidRDefault="00474D7F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474D7F">
              <w:rPr>
                <w:b/>
                <w:sz w:val="24"/>
                <w:lang w:val="ru-RU"/>
              </w:rPr>
              <w:t>1884,68</w:t>
            </w:r>
          </w:p>
        </w:tc>
        <w:tc>
          <w:tcPr>
            <w:tcW w:w="1229" w:type="dxa"/>
          </w:tcPr>
          <w:p w:rsidR="00D86EBE" w:rsidRPr="00474D7F" w:rsidRDefault="00474D7F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474D7F">
              <w:rPr>
                <w:b/>
                <w:sz w:val="24"/>
                <w:lang w:val="ru-RU"/>
              </w:rPr>
              <w:t>1999,15</w:t>
            </w:r>
          </w:p>
        </w:tc>
        <w:tc>
          <w:tcPr>
            <w:tcW w:w="1226" w:type="dxa"/>
          </w:tcPr>
          <w:p w:rsidR="00D86EBE" w:rsidRPr="00474D7F" w:rsidRDefault="00474D7F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474D7F">
              <w:rPr>
                <w:b/>
                <w:sz w:val="24"/>
                <w:lang w:val="ru-RU"/>
              </w:rPr>
              <w:t>2027,57</w:t>
            </w:r>
          </w:p>
        </w:tc>
        <w:tc>
          <w:tcPr>
            <w:tcW w:w="1232" w:type="dxa"/>
          </w:tcPr>
          <w:p w:rsidR="00D86EBE" w:rsidRPr="00474D7F" w:rsidRDefault="00474D7F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474D7F">
              <w:rPr>
                <w:b/>
                <w:sz w:val="24"/>
                <w:lang w:val="ru-RU"/>
              </w:rPr>
              <w:t>2056,02</w:t>
            </w:r>
          </w:p>
        </w:tc>
        <w:tc>
          <w:tcPr>
            <w:tcW w:w="1226" w:type="dxa"/>
          </w:tcPr>
          <w:p w:rsidR="00D86EBE" w:rsidRPr="00474D7F" w:rsidRDefault="00474D7F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474D7F">
              <w:rPr>
                <w:b/>
                <w:sz w:val="24"/>
                <w:lang w:val="ru-RU"/>
              </w:rPr>
              <w:t>2092,05</w:t>
            </w:r>
          </w:p>
        </w:tc>
        <w:tc>
          <w:tcPr>
            <w:tcW w:w="1229" w:type="dxa"/>
          </w:tcPr>
          <w:p w:rsidR="00D86EBE" w:rsidRPr="00474D7F" w:rsidRDefault="00474D7F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474D7F">
              <w:rPr>
                <w:b/>
                <w:sz w:val="24"/>
                <w:lang w:val="ru-RU"/>
              </w:rPr>
              <w:t>2212,94</w:t>
            </w:r>
          </w:p>
        </w:tc>
        <w:tc>
          <w:tcPr>
            <w:tcW w:w="1229" w:type="dxa"/>
          </w:tcPr>
          <w:p w:rsidR="00D86EBE" w:rsidRPr="00474D7F" w:rsidRDefault="00474D7F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474D7F">
              <w:rPr>
                <w:b/>
                <w:sz w:val="24"/>
                <w:lang w:val="ru-RU"/>
              </w:rPr>
              <w:t>2316,99</w:t>
            </w:r>
          </w:p>
        </w:tc>
      </w:tr>
    </w:tbl>
    <w:p w:rsidR="00D86EBE" w:rsidRPr="008A500B" w:rsidRDefault="00D86EBE">
      <w:pPr>
        <w:pStyle w:val="a3"/>
        <w:spacing w:before="8"/>
        <w:rPr>
          <w:b/>
          <w:sz w:val="17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3C5F17" w:rsidRDefault="003C5F17" w:rsidP="001A2844">
            <w:pPr>
              <w:pStyle w:val="TableParagraph"/>
              <w:spacing w:before="208"/>
              <w:ind w:left="199"/>
            </w:pPr>
            <w:r w:rsidRPr="003C5F17">
              <w:t>1847.09</w:t>
            </w:r>
          </w:p>
        </w:tc>
        <w:tc>
          <w:tcPr>
            <w:tcW w:w="1229" w:type="dxa"/>
          </w:tcPr>
          <w:p w:rsidR="00D86EBE" w:rsidRPr="003C5F17" w:rsidRDefault="003C5F17" w:rsidP="001A2844">
            <w:pPr>
              <w:pStyle w:val="TableParagraph"/>
              <w:spacing w:before="208"/>
              <w:ind w:left="194" w:right="199"/>
            </w:pPr>
            <w:r w:rsidRPr="003C5F17">
              <w:t>1863.68</w:t>
            </w:r>
          </w:p>
        </w:tc>
        <w:tc>
          <w:tcPr>
            <w:tcW w:w="1232" w:type="dxa"/>
          </w:tcPr>
          <w:p w:rsidR="00D86EBE" w:rsidRPr="003C5F17" w:rsidRDefault="003C5F17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</w:pPr>
            <w:r w:rsidRPr="003C5F17">
              <w:t>1884.68</w:t>
            </w:r>
          </w:p>
        </w:tc>
        <w:tc>
          <w:tcPr>
            <w:tcW w:w="1229" w:type="dxa"/>
          </w:tcPr>
          <w:p w:rsidR="00D86EBE" w:rsidRPr="003C5F17" w:rsidRDefault="003C5F17" w:rsidP="001A2844">
            <w:pPr>
              <w:pStyle w:val="TableParagraph"/>
              <w:spacing w:before="208"/>
              <w:ind w:right="281"/>
            </w:pPr>
            <w:r w:rsidRPr="003C5F17">
              <w:t>1999.15</w:t>
            </w:r>
          </w:p>
        </w:tc>
        <w:tc>
          <w:tcPr>
            <w:tcW w:w="1231" w:type="dxa"/>
          </w:tcPr>
          <w:p w:rsidR="00D86EBE" w:rsidRPr="003C5F17" w:rsidRDefault="003C5F17" w:rsidP="001A2844">
            <w:pPr>
              <w:pStyle w:val="TableParagraph"/>
              <w:tabs>
                <w:tab w:val="left" w:pos="1231"/>
              </w:tabs>
              <w:spacing w:before="208"/>
              <w:ind w:left="199"/>
            </w:pPr>
            <w:r w:rsidRPr="003C5F17">
              <w:t>2027.57</w:t>
            </w:r>
          </w:p>
        </w:tc>
        <w:tc>
          <w:tcPr>
            <w:tcW w:w="1232" w:type="dxa"/>
          </w:tcPr>
          <w:p w:rsidR="00D86EBE" w:rsidRPr="003C5F17" w:rsidRDefault="003C5F17" w:rsidP="001A2844">
            <w:pPr>
              <w:pStyle w:val="TableParagraph"/>
              <w:spacing w:before="208"/>
              <w:ind w:left="199"/>
            </w:pPr>
            <w:r w:rsidRPr="003C5F17">
              <w:t>2056.02</w:t>
            </w:r>
          </w:p>
        </w:tc>
        <w:tc>
          <w:tcPr>
            <w:tcW w:w="1229" w:type="dxa"/>
          </w:tcPr>
          <w:p w:rsidR="00D86EBE" w:rsidRPr="003C5F17" w:rsidRDefault="003C5F17" w:rsidP="001A2844">
            <w:pPr>
              <w:pStyle w:val="TableParagraph"/>
              <w:spacing w:before="208"/>
              <w:ind w:right="221"/>
            </w:pPr>
            <w:r w:rsidRPr="003C5F17">
              <w:t>2092.05</w:t>
            </w:r>
          </w:p>
        </w:tc>
        <w:tc>
          <w:tcPr>
            <w:tcW w:w="1231" w:type="dxa"/>
          </w:tcPr>
          <w:p w:rsidR="00D86EBE" w:rsidRPr="003C5F17" w:rsidRDefault="003C5F17" w:rsidP="001A2844">
            <w:pPr>
              <w:pStyle w:val="TableParagraph"/>
              <w:spacing w:before="208"/>
              <w:ind w:left="199" w:right="-14"/>
            </w:pPr>
            <w:r w:rsidRPr="003C5F17">
              <w:t>2212.94</w:t>
            </w:r>
          </w:p>
        </w:tc>
        <w:tc>
          <w:tcPr>
            <w:tcW w:w="1232" w:type="dxa"/>
          </w:tcPr>
          <w:p w:rsidR="00D86EBE" w:rsidRPr="003C5F17" w:rsidRDefault="003C5F17" w:rsidP="001A2844">
            <w:pPr>
              <w:pStyle w:val="TableParagraph"/>
              <w:spacing w:before="208"/>
              <w:ind w:left="199" w:right="-58"/>
            </w:pPr>
            <w:r w:rsidRPr="003C5F17">
              <w:t>2316.99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3C5F17" w:rsidRDefault="003C5F17" w:rsidP="001A2844">
            <w:pPr>
              <w:pStyle w:val="TableParagraph"/>
              <w:ind w:left="199" w:right="200"/>
            </w:pPr>
            <w:r w:rsidRPr="003C5F17">
              <w:t>427</w:t>
            </w:r>
          </w:p>
        </w:tc>
        <w:tc>
          <w:tcPr>
            <w:tcW w:w="1229" w:type="dxa"/>
          </w:tcPr>
          <w:p w:rsidR="00D86EBE" w:rsidRPr="003C5F17" w:rsidRDefault="003C5F17" w:rsidP="001A2844">
            <w:pPr>
              <w:pStyle w:val="TableParagraph"/>
              <w:ind w:left="197" w:right="199"/>
            </w:pPr>
            <w:r w:rsidRPr="003C5F17">
              <w:t>428</w:t>
            </w:r>
          </w:p>
        </w:tc>
        <w:tc>
          <w:tcPr>
            <w:tcW w:w="1232" w:type="dxa"/>
          </w:tcPr>
          <w:p w:rsidR="00D86EBE" w:rsidRPr="003C5F17" w:rsidRDefault="003C5F17" w:rsidP="001A2844">
            <w:pPr>
              <w:pStyle w:val="TableParagraph"/>
              <w:ind w:left="199" w:right="199"/>
            </w:pPr>
            <w:r w:rsidRPr="003C5F17">
              <w:t>429</w:t>
            </w:r>
          </w:p>
        </w:tc>
        <w:tc>
          <w:tcPr>
            <w:tcW w:w="1229" w:type="dxa"/>
          </w:tcPr>
          <w:p w:rsidR="00D86EBE" w:rsidRPr="003C5F17" w:rsidRDefault="003C5F17" w:rsidP="001A2844">
            <w:pPr>
              <w:pStyle w:val="TableParagraph"/>
              <w:ind w:right="311"/>
            </w:pPr>
            <w:r w:rsidRPr="003C5F17">
              <w:t>430</w:t>
            </w:r>
          </w:p>
        </w:tc>
        <w:tc>
          <w:tcPr>
            <w:tcW w:w="1231" w:type="dxa"/>
          </w:tcPr>
          <w:p w:rsidR="00D86EBE" w:rsidRPr="003C5F17" w:rsidRDefault="003C5F17" w:rsidP="001A2844">
            <w:pPr>
              <w:pStyle w:val="TableParagraph"/>
              <w:ind w:left="199" w:right="199"/>
            </w:pPr>
            <w:r w:rsidRPr="003C5F17">
              <w:t>431</w:t>
            </w:r>
          </w:p>
        </w:tc>
        <w:tc>
          <w:tcPr>
            <w:tcW w:w="1232" w:type="dxa"/>
          </w:tcPr>
          <w:p w:rsidR="00D86EBE" w:rsidRPr="003C5F17" w:rsidRDefault="003C5F17" w:rsidP="001A2844">
            <w:pPr>
              <w:pStyle w:val="TableParagraph"/>
              <w:ind w:left="199" w:right="200"/>
            </w:pPr>
            <w:r w:rsidRPr="003C5F17">
              <w:t>432</w:t>
            </w:r>
          </w:p>
        </w:tc>
        <w:tc>
          <w:tcPr>
            <w:tcW w:w="1229" w:type="dxa"/>
          </w:tcPr>
          <w:p w:rsidR="00D86EBE" w:rsidRPr="003C5F17" w:rsidRDefault="003C5F17" w:rsidP="001A2844">
            <w:pPr>
              <w:pStyle w:val="TableParagraph"/>
              <w:ind w:right="311"/>
            </w:pPr>
            <w:r w:rsidRPr="003C5F17">
              <w:t>433</w:t>
            </w:r>
          </w:p>
        </w:tc>
        <w:tc>
          <w:tcPr>
            <w:tcW w:w="1231" w:type="dxa"/>
          </w:tcPr>
          <w:p w:rsidR="00D86EBE" w:rsidRPr="003C5F17" w:rsidRDefault="003C5F17" w:rsidP="001A2844">
            <w:pPr>
              <w:pStyle w:val="TableParagraph"/>
              <w:ind w:left="199" w:right="199"/>
            </w:pPr>
            <w:r w:rsidRPr="003C5F17">
              <w:t>434</w:t>
            </w:r>
          </w:p>
        </w:tc>
        <w:tc>
          <w:tcPr>
            <w:tcW w:w="1232" w:type="dxa"/>
          </w:tcPr>
          <w:p w:rsidR="00D86EBE" w:rsidRPr="003C5F17" w:rsidRDefault="003C5F17" w:rsidP="001A2844">
            <w:pPr>
              <w:pStyle w:val="TableParagraph"/>
              <w:ind w:left="197" w:right="202"/>
            </w:pPr>
            <w:r w:rsidRPr="003C5F17">
              <w:t>435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3C5F17" w:rsidRDefault="00C32234" w:rsidP="001A2844">
            <w:pPr>
              <w:pStyle w:val="TableParagraph"/>
              <w:ind w:left="199" w:right="201"/>
            </w:pPr>
            <w:r w:rsidRPr="003C5F17">
              <w:t>10608</w:t>
            </w:r>
          </w:p>
        </w:tc>
        <w:tc>
          <w:tcPr>
            <w:tcW w:w="1229" w:type="dxa"/>
          </w:tcPr>
          <w:p w:rsidR="00D86EBE" w:rsidRPr="003C5F17" w:rsidRDefault="00C32234" w:rsidP="001A2844">
            <w:pPr>
              <w:pStyle w:val="TableParagraph"/>
              <w:ind w:left="194" w:right="199"/>
            </w:pPr>
            <w:r w:rsidRPr="003C5F17">
              <w:t>11216</w:t>
            </w:r>
          </w:p>
        </w:tc>
        <w:tc>
          <w:tcPr>
            <w:tcW w:w="1232" w:type="dxa"/>
          </w:tcPr>
          <w:p w:rsidR="00D86EBE" w:rsidRPr="003C5F17" w:rsidRDefault="00C32234" w:rsidP="001A2844">
            <w:pPr>
              <w:pStyle w:val="TableParagraph"/>
              <w:ind w:left="199" w:right="202"/>
            </w:pPr>
            <w:r w:rsidRPr="003C5F17">
              <w:t>11824</w:t>
            </w:r>
          </w:p>
        </w:tc>
        <w:tc>
          <w:tcPr>
            <w:tcW w:w="1229" w:type="dxa"/>
          </w:tcPr>
          <w:p w:rsidR="00D86EBE" w:rsidRPr="003C5F17" w:rsidRDefault="00C32234" w:rsidP="001A2844">
            <w:pPr>
              <w:pStyle w:val="TableParagraph"/>
              <w:ind w:right="281"/>
            </w:pPr>
            <w:r w:rsidRPr="003C5F17">
              <w:t>12432</w:t>
            </w:r>
          </w:p>
        </w:tc>
        <w:tc>
          <w:tcPr>
            <w:tcW w:w="1231" w:type="dxa"/>
          </w:tcPr>
          <w:p w:rsidR="00D86EBE" w:rsidRPr="003C5F17" w:rsidRDefault="00C32234" w:rsidP="001A2844">
            <w:pPr>
              <w:pStyle w:val="TableParagraph"/>
              <w:ind w:left="199" w:right="199"/>
            </w:pPr>
            <w:r w:rsidRPr="003C5F17">
              <w:t>13040</w:t>
            </w:r>
          </w:p>
        </w:tc>
        <w:tc>
          <w:tcPr>
            <w:tcW w:w="1232" w:type="dxa"/>
          </w:tcPr>
          <w:p w:rsidR="00D86EBE" w:rsidRPr="003C5F17" w:rsidRDefault="00C32234" w:rsidP="001A2844">
            <w:pPr>
              <w:pStyle w:val="TableParagraph"/>
              <w:ind w:left="199" w:right="202"/>
            </w:pPr>
            <w:r w:rsidRPr="003C5F17">
              <w:t>13648</w:t>
            </w:r>
          </w:p>
        </w:tc>
        <w:tc>
          <w:tcPr>
            <w:tcW w:w="1229" w:type="dxa"/>
          </w:tcPr>
          <w:p w:rsidR="00D86EBE" w:rsidRPr="003C5F17" w:rsidRDefault="00C32234" w:rsidP="001A2844">
            <w:pPr>
              <w:pStyle w:val="TableParagraph"/>
              <w:ind w:right="281"/>
            </w:pPr>
            <w:r w:rsidRPr="003C5F17">
              <w:t>14256</w:t>
            </w:r>
          </w:p>
        </w:tc>
        <w:tc>
          <w:tcPr>
            <w:tcW w:w="1231" w:type="dxa"/>
          </w:tcPr>
          <w:p w:rsidR="00D86EBE" w:rsidRPr="003C5F17" w:rsidRDefault="00C32234" w:rsidP="001A2844">
            <w:pPr>
              <w:pStyle w:val="TableParagraph"/>
              <w:ind w:left="199" w:right="201"/>
            </w:pPr>
            <w:r w:rsidRPr="003C5F17">
              <w:t>14864</w:t>
            </w:r>
          </w:p>
        </w:tc>
        <w:tc>
          <w:tcPr>
            <w:tcW w:w="1232" w:type="dxa"/>
          </w:tcPr>
          <w:p w:rsidR="00D86EBE" w:rsidRPr="003C5F17" w:rsidRDefault="00C32234" w:rsidP="001A2844">
            <w:pPr>
              <w:pStyle w:val="TableParagraph"/>
              <w:ind w:left="199" w:right="202"/>
            </w:pPr>
            <w:r w:rsidRPr="003C5F17">
              <w:t>15472</w:t>
            </w:r>
          </w:p>
        </w:tc>
      </w:tr>
      <w:tr w:rsidR="00D86EBE" w:rsidRPr="00152646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1734DC" w:rsidRDefault="001734DC">
            <w:pPr>
              <w:pStyle w:val="TableParagraph"/>
              <w:ind w:left="199" w:right="201"/>
              <w:jc w:val="center"/>
              <w:rPr>
                <w:b/>
                <w:sz w:val="24"/>
                <w:lang w:val="ru-RU"/>
              </w:rPr>
            </w:pPr>
            <w:r w:rsidRPr="001734DC">
              <w:rPr>
                <w:b/>
                <w:sz w:val="24"/>
                <w:lang w:val="ru-RU"/>
              </w:rPr>
              <w:t>3,4</w:t>
            </w:r>
          </w:p>
        </w:tc>
        <w:tc>
          <w:tcPr>
            <w:tcW w:w="1229" w:type="dxa"/>
          </w:tcPr>
          <w:p w:rsidR="00D86EBE" w:rsidRPr="001734DC" w:rsidRDefault="001734DC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  <w:r w:rsidRPr="001734DC">
              <w:rPr>
                <w:b/>
                <w:sz w:val="24"/>
                <w:lang w:val="ru-RU"/>
              </w:rPr>
              <w:t>3,2</w:t>
            </w:r>
          </w:p>
        </w:tc>
        <w:tc>
          <w:tcPr>
            <w:tcW w:w="1232" w:type="dxa"/>
          </w:tcPr>
          <w:p w:rsidR="00D86EBE" w:rsidRPr="001734DC" w:rsidRDefault="001734DC" w:rsidP="001734DC">
            <w:pPr>
              <w:pStyle w:val="TableParagraph"/>
              <w:ind w:right="202"/>
              <w:rPr>
                <w:b/>
                <w:sz w:val="24"/>
                <w:lang w:val="ru-RU"/>
              </w:rPr>
            </w:pPr>
            <w:r w:rsidRPr="001734DC">
              <w:rPr>
                <w:b/>
                <w:sz w:val="24"/>
                <w:lang w:val="ru-RU"/>
              </w:rPr>
              <w:t>3,1</w:t>
            </w:r>
          </w:p>
        </w:tc>
        <w:tc>
          <w:tcPr>
            <w:tcW w:w="1229" w:type="dxa"/>
          </w:tcPr>
          <w:p w:rsidR="00D86EBE" w:rsidRPr="001734DC" w:rsidRDefault="001734DC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  <w:r w:rsidRPr="001734DC">
              <w:rPr>
                <w:b/>
                <w:sz w:val="24"/>
                <w:lang w:val="ru-RU"/>
              </w:rPr>
              <w:t>3,1</w:t>
            </w:r>
          </w:p>
        </w:tc>
        <w:tc>
          <w:tcPr>
            <w:tcW w:w="1231" w:type="dxa"/>
          </w:tcPr>
          <w:p w:rsidR="00D86EBE" w:rsidRPr="001734DC" w:rsidRDefault="001734DC">
            <w:pPr>
              <w:pStyle w:val="TableParagraph"/>
              <w:ind w:left="199" w:right="199"/>
              <w:jc w:val="center"/>
              <w:rPr>
                <w:b/>
                <w:sz w:val="24"/>
                <w:lang w:val="ru-RU"/>
              </w:rPr>
            </w:pPr>
            <w:r w:rsidRPr="001734DC">
              <w:rPr>
                <w:b/>
                <w:sz w:val="24"/>
                <w:lang w:val="ru-RU"/>
              </w:rPr>
              <w:t>3,0</w:t>
            </w:r>
          </w:p>
        </w:tc>
        <w:tc>
          <w:tcPr>
            <w:tcW w:w="1232" w:type="dxa"/>
          </w:tcPr>
          <w:p w:rsidR="00D86EBE" w:rsidRPr="001734DC" w:rsidRDefault="001734DC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  <w:r w:rsidRPr="001734DC">
              <w:rPr>
                <w:b/>
                <w:sz w:val="24"/>
                <w:lang w:val="ru-RU"/>
              </w:rPr>
              <w:t>2,9</w:t>
            </w:r>
          </w:p>
        </w:tc>
        <w:tc>
          <w:tcPr>
            <w:tcW w:w="1229" w:type="dxa"/>
          </w:tcPr>
          <w:p w:rsidR="00D86EBE" w:rsidRPr="001734DC" w:rsidRDefault="001734DC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  <w:r w:rsidRPr="001734DC">
              <w:rPr>
                <w:b/>
                <w:sz w:val="24"/>
                <w:lang w:val="ru-RU"/>
              </w:rPr>
              <w:t>2,8</w:t>
            </w:r>
          </w:p>
        </w:tc>
        <w:tc>
          <w:tcPr>
            <w:tcW w:w="1231" w:type="dxa"/>
          </w:tcPr>
          <w:p w:rsidR="00D86EBE" w:rsidRPr="001734DC" w:rsidRDefault="001734DC">
            <w:pPr>
              <w:pStyle w:val="TableParagraph"/>
              <w:ind w:left="199" w:right="201"/>
              <w:jc w:val="center"/>
              <w:rPr>
                <w:b/>
                <w:sz w:val="24"/>
                <w:lang w:val="ru-RU"/>
              </w:rPr>
            </w:pPr>
            <w:r w:rsidRPr="001734DC">
              <w:rPr>
                <w:b/>
                <w:sz w:val="24"/>
                <w:lang w:val="ru-RU"/>
              </w:rPr>
              <w:t>2,8</w:t>
            </w:r>
          </w:p>
        </w:tc>
        <w:tc>
          <w:tcPr>
            <w:tcW w:w="1232" w:type="dxa"/>
          </w:tcPr>
          <w:p w:rsidR="00D86EBE" w:rsidRPr="001734DC" w:rsidRDefault="001734DC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  <w:r w:rsidRPr="001734DC">
              <w:rPr>
                <w:b/>
                <w:sz w:val="24"/>
                <w:lang w:val="ru-RU"/>
              </w:rPr>
              <w:t>2,8</w:t>
            </w: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5"/>
          <w:footerReference w:type="default" r:id="rId36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25490B">
      <w:pPr>
        <w:spacing w:before="46"/>
        <w:ind w:right="147"/>
        <w:jc w:val="right"/>
        <w:rPr>
          <w:b/>
          <w:lang w:val="ru-RU"/>
        </w:rPr>
      </w:pPr>
      <w:r w:rsidRPr="0025490B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 w:rsidRPr="003C5F17">
        <w:rPr>
          <w:lang w:val="ru-RU"/>
        </w:rPr>
        <w:t>96,47</w:t>
      </w:r>
      <w:r w:rsidR="00A70379" w:rsidRPr="00A70379">
        <w:rPr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7"/>
          <w:footerReference w:type="default" r:id="rId38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25490B">
      <w:pPr>
        <w:spacing w:before="58"/>
        <w:ind w:right="145"/>
        <w:jc w:val="right"/>
        <w:rPr>
          <w:b/>
          <w:lang w:val="ru-RU"/>
        </w:rPr>
      </w:pPr>
      <w:r w:rsidRPr="0025490B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152646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1734DC" w:rsidRDefault="001734DC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3,4</w:t>
            </w:r>
          </w:p>
        </w:tc>
        <w:tc>
          <w:tcPr>
            <w:tcW w:w="1114" w:type="dxa"/>
          </w:tcPr>
          <w:p w:rsidR="00D86EBE" w:rsidRPr="001734DC" w:rsidRDefault="001734DC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3,2</w:t>
            </w:r>
          </w:p>
        </w:tc>
        <w:tc>
          <w:tcPr>
            <w:tcW w:w="1114" w:type="dxa"/>
          </w:tcPr>
          <w:p w:rsidR="00D86EBE" w:rsidRPr="001734DC" w:rsidRDefault="001734DC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3,1</w:t>
            </w:r>
          </w:p>
        </w:tc>
        <w:tc>
          <w:tcPr>
            <w:tcW w:w="1114" w:type="dxa"/>
          </w:tcPr>
          <w:p w:rsidR="00D86EBE" w:rsidRPr="001734DC" w:rsidRDefault="001734DC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3,1</w:t>
            </w:r>
          </w:p>
        </w:tc>
        <w:tc>
          <w:tcPr>
            <w:tcW w:w="1114" w:type="dxa"/>
          </w:tcPr>
          <w:p w:rsidR="00D86EBE" w:rsidRPr="001734DC" w:rsidRDefault="001734DC">
            <w:pPr>
              <w:pStyle w:val="TableParagraph"/>
              <w:spacing w:before="131"/>
              <w:ind w:left="174" w:right="1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3,0</w:t>
            </w:r>
          </w:p>
        </w:tc>
        <w:tc>
          <w:tcPr>
            <w:tcW w:w="1114" w:type="dxa"/>
          </w:tcPr>
          <w:p w:rsidR="00D86EBE" w:rsidRPr="001734DC" w:rsidRDefault="001734DC">
            <w:pPr>
              <w:pStyle w:val="TableParagraph"/>
              <w:spacing w:before="131"/>
              <w:ind w:left="174" w:right="1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2,9</w:t>
            </w:r>
          </w:p>
        </w:tc>
        <w:tc>
          <w:tcPr>
            <w:tcW w:w="1114" w:type="dxa"/>
          </w:tcPr>
          <w:p w:rsidR="00D86EBE" w:rsidRPr="001734DC" w:rsidRDefault="001734DC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2,8</w:t>
            </w:r>
          </w:p>
        </w:tc>
        <w:tc>
          <w:tcPr>
            <w:tcW w:w="1114" w:type="dxa"/>
          </w:tcPr>
          <w:p w:rsidR="00D86EBE" w:rsidRPr="001734DC" w:rsidRDefault="001734DC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2,8</w:t>
            </w:r>
          </w:p>
        </w:tc>
        <w:tc>
          <w:tcPr>
            <w:tcW w:w="1114" w:type="dxa"/>
          </w:tcPr>
          <w:p w:rsidR="00D86EBE" w:rsidRPr="001734DC" w:rsidRDefault="001734DC">
            <w:pPr>
              <w:pStyle w:val="TableParagraph"/>
              <w:spacing w:before="131"/>
              <w:ind w:left="173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2,8</w:t>
            </w: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3C5F17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3C5F17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3C5F17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3C5F17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3C5F17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3C5F17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3C5F17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3C5F17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3C5F17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39"/>
          <w:footerReference w:type="default" r:id="rId40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25490B">
      <w:pPr>
        <w:spacing w:before="46"/>
        <w:ind w:right="147"/>
        <w:jc w:val="right"/>
        <w:rPr>
          <w:b/>
        </w:rPr>
      </w:pPr>
      <w:r w:rsidRPr="0025490B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</w:t>
      </w:r>
      <w:r w:rsidRPr="006640D3">
        <w:rPr>
          <w:lang w:val="ru-RU"/>
        </w:rPr>
        <w:t>8 724</w:t>
      </w:r>
      <w:r w:rsidRPr="00590023">
        <w:rPr>
          <w:lang w:val="ru-RU"/>
        </w:rPr>
        <w:t xml:space="preserve">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1"/>
          <w:footerReference w:type="default" r:id="rId42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25490B">
      <w:pPr>
        <w:spacing w:before="58"/>
        <w:ind w:right="225"/>
        <w:jc w:val="right"/>
        <w:rPr>
          <w:b/>
          <w:lang w:val="ru-RU"/>
        </w:rPr>
      </w:pPr>
      <w:r w:rsidRPr="0025490B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3C5F17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3C5F17" w:rsidRDefault="003C5F17">
            <w:pPr>
              <w:pStyle w:val="TableParagraph"/>
              <w:spacing w:before="35"/>
              <w:ind w:right="312"/>
              <w:jc w:val="right"/>
              <w:rPr>
                <w:sz w:val="24"/>
              </w:rPr>
            </w:pPr>
            <w:r w:rsidRPr="003C5F17">
              <w:rPr>
                <w:sz w:val="24"/>
              </w:rPr>
              <w:t>427</w:t>
            </w:r>
          </w:p>
        </w:tc>
        <w:tc>
          <w:tcPr>
            <w:tcW w:w="1238" w:type="dxa"/>
          </w:tcPr>
          <w:p w:rsidR="00D86EBE" w:rsidRPr="003C5F17" w:rsidRDefault="003C5F17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428</w:t>
            </w:r>
          </w:p>
        </w:tc>
        <w:tc>
          <w:tcPr>
            <w:tcW w:w="1236" w:type="dxa"/>
          </w:tcPr>
          <w:p w:rsidR="00D86EBE" w:rsidRPr="003C5F17" w:rsidRDefault="003C5F17">
            <w:pPr>
              <w:pStyle w:val="TableParagraph"/>
              <w:spacing w:before="35"/>
              <w:ind w:left="199" w:right="204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429</w:t>
            </w:r>
          </w:p>
        </w:tc>
        <w:tc>
          <w:tcPr>
            <w:tcW w:w="1236" w:type="dxa"/>
          </w:tcPr>
          <w:p w:rsidR="00D86EBE" w:rsidRPr="003C5F17" w:rsidRDefault="003C5F17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430</w:t>
            </w:r>
          </w:p>
        </w:tc>
        <w:tc>
          <w:tcPr>
            <w:tcW w:w="1238" w:type="dxa"/>
          </w:tcPr>
          <w:p w:rsidR="00D86EBE" w:rsidRPr="003C5F17" w:rsidRDefault="003C5F17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431</w:t>
            </w:r>
          </w:p>
        </w:tc>
        <w:tc>
          <w:tcPr>
            <w:tcW w:w="1237" w:type="dxa"/>
          </w:tcPr>
          <w:p w:rsidR="00D86EBE" w:rsidRPr="003C5F17" w:rsidRDefault="003C5F17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432</w:t>
            </w:r>
          </w:p>
        </w:tc>
        <w:tc>
          <w:tcPr>
            <w:tcW w:w="1238" w:type="dxa"/>
          </w:tcPr>
          <w:p w:rsidR="00D86EBE" w:rsidRPr="003C5F17" w:rsidRDefault="003C5F17">
            <w:pPr>
              <w:pStyle w:val="TableParagraph"/>
              <w:spacing w:before="35"/>
              <w:ind w:right="314"/>
              <w:jc w:val="right"/>
              <w:rPr>
                <w:sz w:val="24"/>
              </w:rPr>
            </w:pPr>
            <w:r w:rsidRPr="003C5F17">
              <w:rPr>
                <w:sz w:val="24"/>
              </w:rPr>
              <w:t>433</w:t>
            </w:r>
          </w:p>
        </w:tc>
        <w:tc>
          <w:tcPr>
            <w:tcW w:w="1236" w:type="dxa"/>
          </w:tcPr>
          <w:p w:rsidR="00D86EBE" w:rsidRPr="003C5F17" w:rsidRDefault="003C5F17">
            <w:pPr>
              <w:pStyle w:val="TableParagraph"/>
              <w:spacing w:before="35"/>
              <w:ind w:left="199" w:right="204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434</w:t>
            </w:r>
          </w:p>
        </w:tc>
        <w:tc>
          <w:tcPr>
            <w:tcW w:w="1239" w:type="dxa"/>
          </w:tcPr>
          <w:p w:rsidR="00D86EBE" w:rsidRPr="003C5F17" w:rsidRDefault="003C5F17">
            <w:pPr>
              <w:pStyle w:val="TableParagraph"/>
              <w:spacing w:before="35"/>
              <w:ind w:left="237" w:right="240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435</w:t>
            </w:r>
          </w:p>
        </w:tc>
      </w:tr>
      <w:tr w:rsidR="00D86EBE" w:rsidRPr="003C5F17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3C5F17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3C5F17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3C5F17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3C5F17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3C5F17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3C5F17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3C5F17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3C5F17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3C5F17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3C5F17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3C5F17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3C5F17">
              <w:rPr>
                <w:sz w:val="24"/>
              </w:rPr>
              <w:t>12 558</w:t>
            </w:r>
          </w:p>
        </w:tc>
      </w:tr>
      <w:tr w:rsidR="00D86EBE" w:rsidRPr="00152646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152646" w:rsidRDefault="001734DC" w:rsidP="00492530">
            <w:pPr>
              <w:pStyle w:val="TableParagraph"/>
              <w:ind w:left="3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38" w:type="dxa"/>
          </w:tcPr>
          <w:p w:rsidR="00D86EBE" w:rsidRPr="00152646" w:rsidRDefault="001734DC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36" w:type="dxa"/>
          </w:tcPr>
          <w:p w:rsidR="00D86EBE" w:rsidRPr="00152646" w:rsidRDefault="001734DC" w:rsidP="00492530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36" w:type="dxa"/>
          </w:tcPr>
          <w:p w:rsidR="00D86EBE" w:rsidRPr="00152646" w:rsidRDefault="001734DC" w:rsidP="00492530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38" w:type="dxa"/>
          </w:tcPr>
          <w:p w:rsidR="00D86EBE" w:rsidRPr="00152646" w:rsidRDefault="001734DC" w:rsidP="00492530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37" w:type="dxa"/>
          </w:tcPr>
          <w:p w:rsidR="00D86EBE" w:rsidRPr="00152646" w:rsidRDefault="001734DC" w:rsidP="00C32234">
            <w:pPr>
              <w:pStyle w:val="TableParagraph"/>
              <w:ind w:left="237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38" w:type="dxa"/>
          </w:tcPr>
          <w:p w:rsidR="00D86EBE" w:rsidRPr="00152646" w:rsidRDefault="001734DC" w:rsidP="00C32234">
            <w:pPr>
              <w:pStyle w:val="TableParagraph"/>
              <w:ind w:right="37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36" w:type="dxa"/>
          </w:tcPr>
          <w:p w:rsidR="00D86EBE" w:rsidRPr="00152646" w:rsidRDefault="001734DC" w:rsidP="00C32234">
            <w:pPr>
              <w:pStyle w:val="TableParagraph"/>
              <w:ind w:left="199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239" w:type="dxa"/>
          </w:tcPr>
          <w:p w:rsidR="00D86EBE" w:rsidRPr="00152646" w:rsidRDefault="001734DC">
            <w:pPr>
              <w:pStyle w:val="TableParagraph"/>
              <w:ind w:left="237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86EBE" w:rsidRPr="00152646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1734DC" w:rsidRDefault="001734DC">
            <w:pPr>
              <w:pStyle w:val="TableParagraph"/>
              <w:ind w:left="4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238" w:type="dxa"/>
          </w:tcPr>
          <w:p w:rsidR="00D86EBE" w:rsidRPr="001734DC" w:rsidRDefault="001734DC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236" w:type="dxa"/>
          </w:tcPr>
          <w:p w:rsidR="00D86EBE" w:rsidRPr="001734DC" w:rsidRDefault="001734DC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236" w:type="dxa"/>
          </w:tcPr>
          <w:p w:rsidR="00D86EBE" w:rsidRPr="001734DC" w:rsidRDefault="001734DC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238" w:type="dxa"/>
          </w:tcPr>
          <w:p w:rsidR="00D86EBE" w:rsidRPr="001734DC" w:rsidRDefault="001734DC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237" w:type="dxa"/>
          </w:tcPr>
          <w:p w:rsidR="00D86EBE" w:rsidRPr="001734DC" w:rsidRDefault="001734DC">
            <w:pPr>
              <w:pStyle w:val="TableParagraph"/>
              <w:ind w:left="239" w:right="23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238" w:type="dxa"/>
          </w:tcPr>
          <w:p w:rsidR="00D86EBE" w:rsidRPr="001734DC" w:rsidRDefault="001734DC">
            <w:pPr>
              <w:pStyle w:val="TableParagraph"/>
              <w:ind w:left="4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236" w:type="dxa"/>
          </w:tcPr>
          <w:p w:rsidR="00D86EBE" w:rsidRPr="001734DC" w:rsidRDefault="001734DC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  <w:tc>
          <w:tcPr>
            <w:tcW w:w="1239" w:type="dxa"/>
          </w:tcPr>
          <w:p w:rsidR="00D86EBE" w:rsidRPr="001734DC" w:rsidRDefault="001734DC">
            <w:pPr>
              <w:pStyle w:val="TableParagraph"/>
              <w:ind w:left="240" w:right="24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1,1</w:t>
            </w:r>
          </w:p>
        </w:tc>
      </w:tr>
    </w:tbl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152646" w:rsidRDefault="00D86EBE">
      <w:pPr>
        <w:jc w:val="center"/>
        <w:rPr>
          <w:lang w:val="ru-RU"/>
        </w:rPr>
        <w:sectPr w:rsidR="00D86EBE" w:rsidRPr="00152646">
          <w:headerReference w:type="default" r:id="rId43"/>
          <w:footerReference w:type="default" r:id="rId4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152646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5"/>
          <w:footerReference w:type="default" r:id="rId46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</w:t>
      </w:r>
      <w:r w:rsidR="006640D3">
        <w:rPr>
          <w:lang w:val="ru-RU"/>
        </w:rPr>
        <w:t xml:space="preserve">населенных пунктов </w:t>
      </w:r>
      <w:proofErr w:type="spellStart"/>
      <w:r w:rsidR="003C5F17">
        <w:rPr>
          <w:lang w:val="ru-RU"/>
        </w:rPr>
        <w:t>Нохчи-Келойского</w:t>
      </w:r>
      <w:proofErr w:type="spellEnd"/>
      <w:r w:rsidR="006640D3" w:rsidRPr="006640D3">
        <w:rPr>
          <w:color w:val="FF0000"/>
          <w:lang w:val="ru-RU"/>
        </w:rPr>
        <w:t xml:space="preserve"> </w:t>
      </w:r>
      <w:r w:rsidR="006640D3" w:rsidRPr="006640D3">
        <w:rPr>
          <w:lang w:val="ru-RU"/>
        </w:rPr>
        <w:t>сельского поселения</w:t>
      </w:r>
      <w:r w:rsidR="006640D3">
        <w:rPr>
          <w:lang w:val="ru-RU"/>
        </w:rPr>
        <w:t xml:space="preserve"> 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3C5F17" w:rsidRDefault="003C5F17">
            <w:pPr>
              <w:pStyle w:val="TableParagraph"/>
              <w:spacing w:before="28"/>
              <w:ind w:right="374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427</w:t>
            </w:r>
          </w:p>
        </w:tc>
        <w:tc>
          <w:tcPr>
            <w:tcW w:w="1356" w:type="dxa"/>
          </w:tcPr>
          <w:p w:rsidR="00D86EBE" w:rsidRPr="003C5F17" w:rsidRDefault="003C5F17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428</w:t>
            </w:r>
          </w:p>
        </w:tc>
        <w:tc>
          <w:tcPr>
            <w:tcW w:w="1356" w:type="dxa"/>
          </w:tcPr>
          <w:p w:rsidR="00D86EBE" w:rsidRPr="003C5F17" w:rsidRDefault="003C5F17" w:rsidP="00C32234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429</w:t>
            </w:r>
          </w:p>
        </w:tc>
        <w:tc>
          <w:tcPr>
            <w:tcW w:w="1356" w:type="dxa"/>
          </w:tcPr>
          <w:p w:rsidR="00D86EBE" w:rsidRPr="003C5F17" w:rsidRDefault="003C5F17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430</w:t>
            </w:r>
          </w:p>
        </w:tc>
        <w:tc>
          <w:tcPr>
            <w:tcW w:w="1356" w:type="dxa"/>
          </w:tcPr>
          <w:p w:rsidR="00D86EBE" w:rsidRPr="003C5F17" w:rsidRDefault="003C5F17">
            <w:pPr>
              <w:pStyle w:val="TableParagraph"/>
              <w:spacing w:before="28"/>
              <w:ind w:right="372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431</w:t>
            </w:r>
          </w:p>
        </w:tc>
        <w:tc>
          <w:tcPr>
            <w:tcW w:w="1129" w:type="dxa"/>
          </w:tcPr>
          <w:p w:rsidR="00D86EBE" w:rsidRPr="003C5F17" w:rsidRDefault="003C5F17">
            <w:pPr>
              <w:pStyle w:val="TableParagraph"/>
              <w:spacing w:before="28"/>
              <w:ind w:right="257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432</w:t>
            </w:r>
          </w:p>
        </w:tc>
        <w:tc>
          <w:tcPr>
            <w:tcW w:w="1130" w:type="dxa"/>
          </w:tcPr>
          <w:p w:rsidR="00D86EBE" w:rsidRPr="003C5F17" w:rsidRDefault="003C5F17" w:rsidP="00C32234">
            <w:pPr>
              <w:pStyle w:val="TableParagraph"/>
              <w:spacing w:before="28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433</w:t>
            </w:r>
          </w:p>
        </w:tc>
        <w:tc>
          <w:tcPr>
            <w:tcW w:w="1128" w:type="dxa"/>
          </w:tcPr>
          <w:p w:rsidR="00D86EBE" w:rsidRPr="003C5F17" w:rsidRDefault="003C5F17">
            <w:pPr>
              <w:pStyle w:val="TableParagraph"/>
              <w:spacing w:before="28"/>
              <w:ind w:left="182" w:right="184"/>
              <w:jc w:val="center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434</w:t>
            </w:r>
          </w:p>
        </w:tc>
        <w:tc>
          <w:tcPr>
            <w:tcW w:w="1131" w:type="dxa"/>
          </w:tcPr>
          <w:p w:rsidR="00D86EBE" w:rsidRPr="003C5F17" w:rsidRDefault="003C5F17">
            <w:pPr>
              <w:pStyle w:val="TableParagraph"/>
              <w:spacing w:before="28"/>
              <w:ind w:left="259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435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3C5F17" w:rsidRDefault="003C5F17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5</w:t>
            </w:r>
          </w:p>
        </w:tc>
        <w:tc>
          <w:tcPr>
            <w:tcW w:w="1356" w:type="dxa"/>
          </w:tcPr>
          <w:p w:rsidR="00D86EBE" w:rsidRPr="001734DC" w:rsidRDefault="001734DC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356" w:type="dxa"/>
          </w:tcPr>
          <w:p w:rsidR="00D86EBE" w:rsidRPr="001734DC" w:rsidRDefault="001734DC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356" w:type="dxa"/>
          </w:tcPr>
          <w:p w:rsidR="00D86EBE" w:rsidRPr="001734DC" w:rsidRDefault="001734DC">
            <w:pPr>
              <w:pStyle w:val="TableParagraph"/>
              <w:spacing w:before="112"/>
              <w:ind w:left="43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356" w:type="dxa"/>
          </w:tcPr>
          <w:p w:rsidR="00D86EBE" w:rsidRPr="001734DC" w:rsidRDefault="001734DC">
            <w:pPr>
              <w:pStyle w:val="TableParagraph"/>
              <w:spacing w:before="112"/>
              <w:ind w:left="43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29" w:type="dxa"/>
          </w:tcPr>
          <w:p w:rsidR="00D86EBE" w:rsidRPr="001734DC" w:rsidRDefault="001734DC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0" w:type="dxa"/>
          </w:tcPr>
          <w:p w:rsidR="00D86EBE" w:rsidRPr="001734DC" w:rsidRDefault="001734DC" w:rsidP="00C32234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28" w:type="dxa"/>
          </w:tcPr>
          <w:p w:rsidR="00D86EBE" w:rsidRPr="001734DC" w:rsidRDefault="001734DC">
            <w:pPr>
              <w:pStyle w:val="TableParagraph"/>
              <w:spacing w:before="112"/>
              <w:ind w:left="182" w:right="1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1131" w:type="dxa"/>
          </w:tcPr>
          <w:p w:rsidR="00D86EBE" w:rsidRPr="001734DC" w:rsidRDefault="001734DC">
            <w:pPr>
              <w:pStyle w:val="TableParagraph"/>
              <w:spacing w:before="112"/>
              <w:ind w:left="3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86EBE" w:rsidRPr="00152646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3C5F17" w:rsidRDefault="001734DC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  <w:tc>
          <w:tcPr>
            <w:tcW w:w="1356" w:type="dxa"/>
          </w:tcPr>
          <w:p w:rsidR="00D86EBE" w:rsidRPr="003C5F17" w:rsidRDefault="001734DC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  <w:tc>
          <w:tcPr>
            <w:tcW w:w="1356" w:type="dxa"/>
          </w:tcPr>
          <w:p w:rsidR="00D86EBE" w:rsidRPr="003C5F17" w:rsidRDefault="001734DC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  <w:tc>
          <w:tcPr>
            <w:tcW w:w="1356" w:type="dxa"/>
          </w:tcPr>
          <w:p w:rsidR="00D86EBE" w:rsidRPr="003C5F17" w:rsidRDefault="001734DC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  <w:tc>
          <w:tcPr>
            <w:tcW w:w="1356" w:type="dxa"/>
          </w:tcPr>
          <w:p w:rsidR="00D86EBE" w:rsidRPr="003C5F17" w:rsidRDefault="001734DC">
            <w:pPr>
              <w:pStyle w:val="TableParagraph"/>
              <w:spacing w:before="1"/>
              <w:ind w:left="443" w:right="44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  <w:tc>
          <w:tcPr>
            <w:tcW w:w="1129" w:type="dxa"/>
          </w:tcPr>
          <w:p w:rsidR="00D86EBE" w:rsidRPr="003C5F17" w:rsidRDefault="001734DC">
            <w:pPr>
              <w:pStyle w:val="TableParagraph"/>
              <w:spacing w:before="1"/>
              <w:ind w:left="348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  <w:tc>
          <w:tcPr>
            <w:tcW w:w="1130" w:type="dxa"/>
          </w:tcPr>
          <w:p w:rsidR="00D86EBE" w:rsidRPr="003C5F17" w:rsidRDefault="001734DC" w:rsidP="00C32234">
            <w:pPr>
              <w:pStyle w:val="TableParagraph"/>
              <w:spacing w:before="1"/>
              <w:ind w:left="389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  <w:tc>
          <w:tcPr>
            <w:tcW w:w="1128" w:type="dxa"/>
          </w:tcPr>
          <w:p w:rsidR="00D86EBE" w:rsidRPr="003C5F17" w:rsidRDefault="001734DC">
            <w:pPr>
              <w:pStyle w:val="TableParagraph"/>
              <w:spacing w:before="1"/>
              <w:ind w:left="182" w:right="18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  <w:tc>
          <w:tcPr>
            <w:tcW w:w="1131" w:type="dxa"/>
          </w:tcPr>
          <w:p w:rsidR="00D86EBE" w:rsidRPr="003C5F17" w:rsidRDefault="001734DC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1,1</w:t>
            </w:r>
          </w:p>
        </w:tc>
      </w:tr>
    </w:tbl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3C5F17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3C5F17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3C5F17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3C5F17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3C5F17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3C5F17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3C5F17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3C5F17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3C5F17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Pr="003C5F17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3C5F17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3C5F17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3C5F17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3C5F17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3C5F17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Pr="003C5F17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Pr="003C5F17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Pr="003C5F17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3C5F17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C5F17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3C5F17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C5F17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3C5F17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3C5F17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C5F17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3C5F17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3C5F17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3C5F17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3C5F17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 w:rsidRPr="003C5F17"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3C5F17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C5F17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3C5F17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C5F17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3C5F17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C5F17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Pr="003C5F17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C5F17" w:rsidRDefault="00590023">
            <w:pPr>
              <w:pStyle w:val="TableParagraph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Pr="003C5F17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C5F17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Pr="003C5F17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C5F17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Pr="003C5F17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C5F17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Pr="003C5F17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Pr="003C5F17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 w:rsidRPr="003C5F17"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25490B">
      <w:pPr>
        <w:pStyle w:val="a3"/>
        <w:spacing w:before="10"/>
        <w:rPr>
          <w:b/>
          <w:sz w:val="26"/>
        </w:rPr>
      </w:pPr>
      <w:r w:rsidRPr="0025490B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7"/>
          <w:footerReference w:type="default" r:id="rId48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25490B">
      <w:pPr>
        <w:spacing w:before="46"/>
        <w:ind w:right="227"/>
        <w:jc w:val="right"/>
        <w:rPr>
          <w:b/>
          <w:lang w:val="ru-RU"/>
        </w:rPr>
      </w:pPr>
      <w:r w:rsidRPr="0025490B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6" w:name="_bookmark46"/>
      <w:bookmarkEnd w:id="46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3C5F17" w:rsidRDefault="003C5F17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427</w:t>
            </w:r>
          </w:p>
        </w:tc>
        <w:tc>
          <w:tcPr>
            <w:tcW w:w="816" w:type="dxa"/>
          </w:tcPr>
          <w:p w:rsidR="00D86EBE" w:rsidRPr="003C5F17" w:rsidRDefault="003C5F17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728</w:t>
            </w:r>
          </w:p>
        </w:tc>
        <w:tc>
          <w:tcPr>
            <w:tcW w:w="816" w:type="dxa"/>
          </w:tcPr>
          <w:p w:rsidR="00D86EBE" w:rsidRPr="003C5F17" w:rsidRDefault="003C5F17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429</w:t>
            </w:r>
          </w:p>
        </w:tc>
        <w:tc>
          <w:tcPr>
            <w:tcW w:w="816" w:type="dxa"/>
          </w:tcPr>
          <w:p w:rsidR="00D86EBE" w:rsidRPr="003C5F17" w:rsidRDefault="003C5F17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430</w:t>
            </w:r>
          </w:p>
        </w:tc>
        <w:tc>
          <w:tcPr>
            <w:tcW w:w="817" w:type="dxa"/>
          </w:tcPr>
          <w:p w:rsidR="00D86EBE" w:rsidRPr="003C5F17" w:rsidRDefault="003C5F17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431</w:t>
            </w:r>
          </w:p>
        </w:tc>
        <w:tc>
          <w:tcPr>
            <w:tcW w:w="816" w:type="dxa"/>
          </w:tcPr>
          <w:p w:rsidR="00D86EBE" w:rsidRPr="003C5F17" w:rsidRDefault="003C5F17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432</w:t>
            </w:r>
          </w:p>
        </w:tc>
        <w:tc>
          <w:tcPr>
            <w:tcW w:w="816" w:type="dxa"/>
          </w:tcPr>
          <w:p w:rsidR="00D86EBE" w:rsidRPr="003C5F17" w:rsidRDefault="003C5F17">
            <w:pPr>
              <w:pStyle w:val="TableParagraph"/>
              <w:spacing w:before="112"/>
              <w:ind w:right="103"/>
              <w:jc w:val="right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433</w:t>
            </w:r>
          </w:p>
        </w:tc>
        <w:tc>
          <w:tcPr>
            <w:tcW w:w="816" w:type="dxa"/>
          </w:tcPr>
          <w:p w:rsidR="00D86EBE" w:rsidRPr="003C5F17" w:rsidRDefault="003C5F17">
            <w:pPr>
              <w:pStyle w:val="TableParagraph"/>
              <w:spacing w:before="112"/>
              <w:ind w:left="100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434</w:t>
            </w:r>
          </w:p>
        </w:tc>
        <w:tc>
          <w:tcPr>
            <w:tcW w:w="816" w:type="dxa"/>
          </w:tcPr>
          <w:p w:rsidR="00D86EBE" w:rsidRPr="003C5F17" w:rsidRDefault="003C5F17">
            <w:pPr>
              <w:pStyle w:val="TableParagraph"/>
              <w:spacing w:before="112"/>
              <w:ind w:left="82" w:right="84"/>
              <w:jc w:val="center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435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3C5F17" w:rsidRDefault="003C5F17">
            <w:pPr>
              <w:pStyle w:val="TableParagraph"/>
              <w:ind w:left="160"/>
              <w:rPr>
                <w:sz w:val="24"/>
                <w:lang w:val="ru-RU"/>
              </w:rPr>
            </w:pPr>
            <w:r w:rsidRPr="003C5F17"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1734DC" w:rsidRDefault="001734DC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1734DC" w:rsidRDefault="001734DC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1734DC" w:rsidRDefault="001734DC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17" w:type="dxa"/>
          </w:tcPr>
          <w:p w:rsidR="00D86EBE" w:rsidRPr="001734DC" w:rsidRDefault="001734DC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1734DC" w:rsidRDefault="001734DC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1734DC" w:rsidRDefault="001734DC">
            <w:pPr>
              <w:pStyle w:val="TableParagraph"/>
              <w:ind w:right="1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1734DC" w:rsidRDefault="001734DC">
            <w:pPr>
              <w:pStyle w:val="TableParagraph"/>
              <w:ind w:lef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816" w:type="dxa"/>
          </w:tcPr>
          <w:p w:rsidR="00D86EBE" w:rsidRPr="001734DC" w:rsidRDefault="001734DC">
            <w:pPr>
              <w:pStyle w:val="TableParagraph"/>
              <w:ind w:left="82" w:right="8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D86EBE" w:rsidRPr="00152646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3C5F17" w:rsidRDefault="001734DC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6" w:type="dxa"/>
          </w:tcPr>
          <w:p w:rsidR="00D86EBE" w:rsidRPr="003C5F17" w:rsidRDefault="001734DC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6" w:type="dxa"/>
          </w:tcPr>
          <w:p w:rsidR="00D86EBE" w:rsidRPr="003C5F17" w:rsidRDefault="001734DC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6" w:type="dxa"/>
          </w:tcPr>
          <w:p w:rsidR="00D86EBE" w:rsidRPr="003C5F17" w:rsidRDefault="001734DC" w:rsidP="009F65A5">
            <w:pPr>
              <w:pStyle w:val="TableParagraph"/>
              <w:ind w:left="79" w:right="-7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7" w:type="dxa"/>
          </w:tcPr>
          <w:p w:rsidR="00D86EBE" w:rsidRPr="003C5F17" w:rsidRDefault="001734DC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6" w:type="dxa"/>
          </w:tcPr>
          <w:p w:rsidR="00D86EBE" w:rsidRPr="003C5F17" w:rsidRDefault="001734DC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6" w:type="dxa"/>
          </w:tcPr>
          <w:p w:rsidR="00D86EBE" w:rsidRPr="003C5F17" w:rsidRDefault="001734DC">
            <w:pPr>
              <w:pStyle w:val="TableParagraph"/>
              <w:ind w:right="134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6" w:type="dxa"/>
          </w:tcPr>
          <w:p w:rsidR="00D86EBE" w:rsidRPr="003C5F17" w:rsidRDefault="001734DC">
            <w:pPr>
              <w:pStyle w:val="TableParagraph"/>
              <w:ind w:left="12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21,0</w:t>
            </w:r>
          </w:p>
        </w:tc>
        <w:tc>
          <w:tcPr>
            <w:tcW w:w="816" w:type="dxa"/>
          </w:tcPr>
          <w:p w:rsidR="00D86EBE" w:rsidRPr="003C5F17" w:rsidRDefault="001734DC">
            <w:pPr>
              <w:pStyle w:val="TableParagraph"/>
              <w:ind w:left="79" w:right="8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21,0</w:t>
            </w:r>
          </w:p>
        </w:tc>
      </w:tr>
    </w:tbl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>
      <w:pPr>
        <w:pStyle w:val="a3"/>
        <w:rPr>
          <w:b/>
          <w:sz w:val="20"/>
          <w:lang w:val="ru-RU"/>
        </w:rPr>
      </w:pPr>
    </w:p>
    <w:p w:rsidR="00D86EBE" w:rsidRPr="00152646" w:rsidRDefault="00D86EBE" w:rsidP="009F65A5">
      <w:pPr>
        <w:spacing w:before="72"/>
        <w:ind w:left="3303" w:right="3305"/>
        <w:jc w:val="center"/>
        <w:rPr>
          <w:b/>
          <w:sz w:val="24"/>
          <w:lang w:val="ru-RU"/>
        </w:rPr>
      </w:pPr>
    </w:p>
    <w:sectPr w:rsidR="00D86EBE" w:rsidRPr="00152646" w:rsidSect="00D86EBE">
      <w:headerReference w:type="default" r:id="rId49"/>
      <w:footerReference w:type="default" r:id="rId50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AA" w:rsidRDefault="006504AA" w:rsidP="00D86EBE">
      <w:r>
        <w:separator/>
      </w:r>
    </w:p>
  </w:endnote>
  <w:endnote w:type="continuationSeparator" w:id="0">
    <w:p w:rsidR="006504AA" w:rsidRDefault="006504AA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152646" w:rsidRPr="00466FA5" w:rsidRDefault="00152646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152646" w:rsidRPr="001A2844" w:rsidRDefault="00152646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152646" w:rsidRDefault="00152646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152646" w:rsidRDefault="00152646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AA" w:rsidRDefault="006504AA" w:rsidP="00D86EBE">
      <w:r>
        <w:separator/>
      </w:r>
    </w:p>
  </w:footnote>
  <w:footnote w:type="continuationSeparator" w:id="0">
    <w:p w:rsidR="006504AA" w:rsidRDefault="006504AA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>
      <w:t>С</w:t>
    </w:r>
    <w:r w:rsidRPr="0025490B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0"/>
      </w:rPr>
    </w:pPr>
    <w:r w:rsidRPr="0025490B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2549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152646" w:rsidRPr="001A4767" w:rsidRDefault="00152646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46" w:rsidRDefault="00152646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7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49E9"/>
    <w:rsid w:val="00026CC8"/>
    <w:rsid w:val="00044121"/>
    <w:rsid w:val="0007594B"/>
    <w:rsid w:val="00080004"/>
    <w:rsid w:val="000B2246"/>
    <w:rsid w:val="000F1B14"/>
    <w:rsid w:val="00124D43"/>
    <w:rsid w:val="00136F08"/>
    <w:rsid w:val="001503B1"/>
    <w:rsid w:val="00152646"/>
    <w:rsid w:val="001734DC"/>
    <w:rsid w:val="001A2844"/>
    <w:rsid w:val="001A4767"/>
    <w:rsid w:val="001C5B88"/>
    <w:rsid w:val="002120D3"/>
    <w:rsid w:val="00231428"/>
    <w:rsid w:val="002325C0"/>
    <w:rsid w:val="00252D89"/>
    <w:rsid w:val="0025490B"/>
    <w:rsid w:val="002605AA"/>
    <w:rsid w:val="002749D7"/>
    <w:rsid w:val="00291B36"/>
    <w:rsid w:val="002A6508"/>
    <w:rsid w:val="00344774"/>
    <w:rsid w:val="003806BC"/>
    <w:rsid w:val="003C46FC"/>
    <w:rsid w:val="003C5F17"/>
    <w:rsid w:val="003C6C6C"/>
    <w:rsid w:val="003E1D2E"/>
    <w:rsid w:val="0041050B"/>
    <w:rsid w:val="00423C74"/>
    <w:rsid w:val="00426B87"/>
    <w:rsid w:val="00466FA5"/>
    <w:rsid w:val="00474D7F"/>
    <w:rsid w:val="00492530"/>
    <w:rsid w:val="00500089"/>
    <w:rsid w:val="00570D86"/>
    <w:rsid w:val="00590023"/>
    <w:rsid w:val="005E620E"/>
    <w:rsid w:val="006057FF"/>
    <w:rsid w:val="00626858"/>
    <w:rsid w:val="00626C29"/>
    <w:rsid w:val="006504AA"/>
    <w:rsid w:val="00656166"/>
    <w:rsid w:val="006570F0"/>
    <w:rsid w:val="006640D3"/>
    <w:rsid w:val="006868E9"/>
    <w:rsid w:val="00686C70"/>
    <w:rsid w:val="00697B36"/>
    <w:rsid w:val="006A18A0"/>
    <w:rsid w:val="007379A9"/>
    <w:rsid w:val="007758C1"/>
    <w:rsid w:val="0078076C"/>
    <w:rsid w:val="00787B0D"/>
    <w:rsid w:val="00840B29"/>
    <w:rsid w:val="00845542"/>
    <w:rsid w:val="00851082"/>
    <w:rsid w:val="00865B47"/>
    <w:rsid w:val="0087292F"/>
    <w:rsid w:val="008A500B"/>
    <w:rsid w:val="008D13A2"/>
    <w:rsid w:val="008E196D"/>
    <w:rsid w:val="008F35F9"/>
    <w:rsid w:val="00916460"/>
    <w:rsid w:val="009B2511"/>
    <w:rsid w:val="009D2B24"/>
    <w:rsid w:val="009D6118"/>
    <w:rsid w:val="009D7CB0"/>
    <w:rsid w:val="009F65A5"/>
    <w:rsid w:val="00A3329F"/>
    <w:rsid w:val="00A344AA"/>
    <w:rsid w:val="00A36F8B"/>
    <w:rsid w:val="00A539B4"/>
    <w:rsid w:val="00A70379"/>
    <w:rsid w:val="00A719E9"/>
    <w:rsid w:val="00A7769A"/>
    <w:rsid w:val="00A931D8"/>
    <w:rsid w:val="00AB1429"/>
    <w:rsid w:val="00AB6AA9"/>
    <w:rsid w:val="00B230F2"/>
    <w:rsid w:val="00B74FE7"/>
    <w:rsid w:val="00BC07E0"/>
    <w:rsid w:val="00BD69DF"/>
    <w:rsid w:val="00BF2911"/>
    <w:rsid w:val="00C32220"/>
    <w:rsid w:val="00C32234"/>
    <w:rsid w:val="00C80FEA"/>
    <w:rsid w:val="00CC1139"/>
    <w:rsid w:val="00CC186A"/>
    <w:rsid w:val="00CE6ED8"/>
    <w:rsid w:val="00D44C02"/>
    <w:rsid w:val="00D80FE6"/>
    <w:rsid w:val="00D86EBE"/>
    <w:rsid w:val="00DE2D99"/>
    <w:rsid w:val="00E42B84"/>
    <w:rsid w:val="00E73E1E"/>
    <w:rsid w:val="00E97737"/>
    <w:rsid w:val="00EC04BC"/>
    <w:rsid w:val="00EE398A"/>
    <w:rsid w:val="00EE4D87"/>
    <w:rsid w:val="00F349DD"/>
    <w:rsid w:val="00F6149F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header" Target="header1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hyperlink" Target="http://chechenstat/" TargetMode="Externa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41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footer" Target="footer18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8" Type="http://schemas.openxmlformats.org/officeDocument/2006/relationships/header" Target="head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7532-230F-4DC4-B400-C92AFCBD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15617</Words>
  <Characters>89022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16</cp:revision>
  <cp:lastPrinted>2017-04-27T07:53:00Z</cp:lastPrinted>
  <dcterms:created xsi:type="dcterms:W3CDTF">2017-04-26T06:01:00Z</dcterms:created>
  <dcterms:modified xsi:type="dcterms:W3CDTF">2017-05-04T09:22:00Z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