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E9" w:rsidRDefault="002B526B" w:rsidP="007E5E36">
      <w:pPr>
        <w:pStyle w:val="Default"/>
        <w:tabs>
          <w:tab w:val="left" w:pos="4962"/>
        </w:tabs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                                   </w:t>
      </w:r>
      <w:r w:rsidR="007530C8">
        <w:rPr>
          <w:sz w:val="23"/>
          <w:szCs w:val="23"/>
        </w:rPr>
        <w:t xml:space="preserve"> </w:t>
      </w:r>
      <w:r w:rsidR="007A69E9">
        <w:rPr>
          <w:sz w:val="23"/>
          <w:szCs w:val="23"/>
        </w:rPr>
        <w:t>УТВЕРЖДЕНА</w:t>
      </w:r>
    </w:p>
    <w:p w:rsidR="007E5E36" w:rsidRDefault="007E5E36" w:rsidP="007E5E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</w:t>
      </w:r>
      <w:r w:rsidR="007A69E9">
        <w:rPr>
          <w:sz w:val="23"/>
          <w:szCs w:val="23"/>
        </w:rPr>
        <w:t>постановлением администрации</w:t>
      </w:r>
    </w:p>
    <w:p w:rsidR="007E5E36" w:rsidRDefault="007E5E36" w:rsidP="007E5E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</w:t>
      </w:r>
      <w:proofErr w:type="spellStart"/>
      <w:r>
        <w:rPr>
          <w:sz w:val="23"/>
          <w:szCs w:val="23"/>
        </w:rPr>
        <w:t>Шатойского</w:t>
      </w:r>
      <w:proofErr w:type="spellEnd"/>
      <w:r w:rsidR="007A69E9">
        <w:rPr>
          <w:sz w:val="23"/>
          <w:szCs w:val="23"/>
        </w:rPr>
        <w:t xml:space="preserve"> муниципального </w:t>
      </w:r>
      <w:r>
        <w:rPr>
          <w:sz w:val="23"/>
          <w:szCs w:val="23"/>
        </w:rPr>
        <w:t>района</w:t>
      </w:r>
    </w:p>
    <w:p w:rsidR="007A69E9" w:rsidRDefault="007E5E36" w:rsidP="007E5E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Чеченской Республики</w:t>
      </w:r>
    </w:p>
    <w:p w:rsidR="007A69E9" w:rsidRDefault="00BA1610" w:rsidP="00BA16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от «1</w:t>
      </w:r>
      <w:r w:rsidR="00EC2E7A">
        <w:rPr>
          <w:sz w:val="23"/>
          <w:szCs w:val="23"/>
        </w:rPr>
        <w:t>6</w:t>
      </w:r>
      <w:r>
        <w:rPr>
          <w:sz w:val="23"/>
          <w:szCs w:val="23"/>
        </w:rPr>
        <w:t>» ноября</w:t>
      </w:r>
      <w:r w:rsidR="007E5E36">
        <w:rPr>
          <w:sz w:val="23"/>
          <w:szCs w:val="23"/>
        </w:rPr>
        <w:t xml:space="preserve"> 2020</w:t>
      </w:r>
      <w:r>
        <w:rPr>
          <w:sz w:val="23"/>
          <w:szCs w:val="23"/>
        </w:rPr>
        <w:t xml:space="preserve"> года № 85</w:t>
      </w:r>
      <w:r w:rsidR="007A69E9">
        <w:rPr>
          <w:sz w:val="23"/>
          <w:szCs w:val="23"/>
        </w:rPr>
        <w:t xml:space="preserve"> </w:t>
      </w:r>
    </w:p>
    <w:p w:rsidR="007E5E36" w:rsidRDefault="007E5E36" w:rsidP="007E5E36">
      <w:pPr>
        <w:pStyle w:val="Default"/>
        <w:jc w:val="center"/>
        <w:rPr>
          <w:b/>
          <w:bCs/>
          <w:sz w:val="32"/>
          <w:szCs w:val="32"/>
        </w:rPr>
      </w:pPr>
    </w:p>
    <w:p w:rsidR="007E5E36" w:rsidRDefault="007E5E36" w:rsidP="007E5E36">
      <w:pPr>
        <w:pStyle w:val="Default"/>
        <w:jc w:val="center"/>
        <w:rPr>
          <w:b/>
          <w:bCs/>
          <w:sz w:val="32"/>
          <w:szCs w:val="32"/>
        </w:rPr>
      </w:pPr>
    </w:p>
    <w:p w:rsidR="007E5E36" w:rsidRDefault="007E5E36" w:rsidP="007E5E36">
      <w:pPr>
        <w:pStyle w:val="Default"/>
        <w:jc w:val="center"/>
        <w:rPr>
          <w:sz w:val="32"/>
          <w:szCs w:val="32"/>
        </w:rPr>
      </w:pPr>
    </w:p>
    <w:p w:rsidR="007A69E9" w:rsidRDefault="007A69E9" w:rsidP="009965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36"/>
          <w:szCs w:val="36"/>
        </w:rPr>
        <w:t xml:space="preserve">Муниципальная программа «Развитие малого и среднего предпринимательства на территории </w:t>
      </w:r>
      <w:proofErr w:type="spellStart"/>
      <w:r w:rsidR="007530C8">
        <w:rPr>
          <w:b/>
          <w:bCs/>
          <w:sz w:val="36"/>
          <w:szCs w:val="36"/>
        </w:rPr>
        <w:t>Шатойского</w:t>
      </w:r>
      <w:proofErr w:type="spellEnd"/>
      <w:r w:rsidR="007530C8">
        <w:rPr>
          <w:b/>
          <w:bCs/>
          <w:sz w:val="36"/>
          <w:szCs w:val="36"/>
        </w:rPr>
        <w:t xml:space="preserve"> муниципального</w:t>
      </w:r>
      <w:r>
        <w:rPr>
          <w:b/>
          <w:bCs/>
          <w:sz w:val="36"/>
          <w:szCs w:val="36"/>
        </w:rPr>
        <w:t xml:space="preserve"> </w:t>
      </w:r>
      <w:r w:rsidR="00996566">
        <w:rPr>
          <w:b/>
          <w:bCs/>
          <w:sz w:val="36"/>
          <w:szCs w:val="36"/>
        </w:rPr>
        <w:t>района Чеченской Р</w:t>
      </w:r>
      <w:r w:rsidR="007E5E36">
        <w:rPr>
          <w:b/>
          <w:bCs/>
          <w:sz w:val="36"/>
          <w:szCs w:val="36"/>
        </w:rPr>
        <w:t>еспублики на 2021-2025гг.</w:t>
      </w:r>
    </w:p>
    <w:p w:rsidR="007A69E9" w:rsidRDefault="007A69E9" w:rsidP="007A69E9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4830"/>
      </w:tblGrid>
      <w:tr w:rsidR="007A69E9">
        <w:trPr>
          <w:trHeight w:val="523"/>
        </w:trPr>
        <w:tc>
          <w:tcPr>
            <w:tcW w:w="4830" w:type="dxa"/>
          </w:tcPr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Паспорт муниципальной программы </w:t>
            </w:r>
            <w:r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4830" w:type="dxa"/>
          </w:tcPr>
          <w:p w:rsidR="007A69E9" w:rsidRDefault="007A69E9" w:rsidP="00B245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="00B2452A">
              <w:rPr>
                <w:sz w:val="23"/>
                <w:szCs w:val="23"/>
              </w:rPr>
              <w:t>Шатойского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</w:t>
            </w:r>
            <w:r w:rsidR="00B2452A">
              <w:rPr>
                <w:sz w:val="23"/>
                <w:szCs w:val="23"/>
              </w:rPr>
              <w:t>района Чеченской Республики</w:t>
            </w:r>
            <w:r>
              <w:rPr>
                <w:sz w:val="23"/>
                <w:szCs w:val="23"/>
              </w:rPr>
              <w:t xml:space="preserve"> на 2021-2025 годы» (далее - Программа) </w:t>
            </w:r>
          </w:p>
        </w:tc>
      </w:tr>
      <w:tr w:rsidR="007A69E9">
        <w:trPr>
          <w:trHeight w:val="385"/>
        </w:trPr>
        <w:tc>
          <w:tcPr>
            <w:tcW w:w="4830" w:type="dxa"/>
          </w:tcPr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исполнитель Программы </w:t>
            </w:r>
          </w:p>
        </w:tc>
        <w:tc>
          <w:tcPr>
            <w:tcW w:w="4830" w:type="dxa"/>
          </w:tcPr>
          <w:p w:rsidR="007A69E9" w:rsidRDefault="007A69E9" w:rsidP="00B245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</w:t>
            </w:r>
            <w:r w:rsidR="00B2452A">
              <w:rPr>
                <w:sz w:val="23"/>
                <w:szCs w:val="23"/>
              </w:rPr>
              <w:t xml:space="preserve">инвестиций, экономики, торговли и организационной </w:t>
            </w:r>
            <w:r w:rsidR="007530C8">
              <w:rPr>
                <w:sz w:val="23"/>
                <w:szCs w:val="23"/>
              </w:rPr>
              <w:t>работы администрации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="00B2452A">
              <w:rPr>
                <w:sz w:val="23"/>
                <w:szCs w:val="23"/>
              </w:rPr>
              <w:t>Шатойского</w:t>
            </w:r>
            <w:proofErr w:type="spellEnd"/>
            <w:r w:rsidR="00B2452A">
              <w:rPr>
                <w:sz w:val="23"/>
                <w:szCs w:val="23"/>
              </w:rPr>
              <w:t xml:space="preserve"> муниципального района Чеченской Республики</w:t>
            </w:r>
          </w:p>
        </w:tc>
      </w:tr>
      <w:tr w:rsidR="007A69E9">
        <w:trPr>
          <w:trHeight w:val="937"/>
        </w:trPr>
        <w:tc>
          <w:tcPr>
            <w:tcW w:w="4830" w:type="dxa"/>
          </w:tcPr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Соисполнители программы </w:t>
            </w:r>
          </w:p>
        </w:tc>
        <w:tc>
          <w:tcPr>
            <w:tcW w:w="4830" w:type="dxa"/>
          </w:tcPr>
          <w:p w:rsidR="00B2452A" w:rsidRDefault="00B245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-Межотраслевой о</w:t>
            </w:r>
            <w:r w:rsidR="007A69E9">
              <w:rPr>
                <w:sz w:val="23"/>
                <w:szCs w:val="23"/>
              </w:rPr>
              <w:t>тдел</w:t>
            </w:r>
            <w:r>
              <w:rPr>
                <w:sz w:val="23"/>
                <w:szCs w:val="23"/>
              </w:rPr>
              <w:t xml:space="preserve"> администрации</w:t>
            </w:r>
            <w:r w:rsidR="007A69E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Шатойского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 Чеченской Республики </w:t>
            </w:r>
          </w:p>
          <w:p w:rsidR="007A69E9" w:rsidRDefault="007A69E9">
            <w:pPr>
              <w:pStyle w:val="Default"/>
              <w:rPr>
                <w:sz w:val="23"/>
                <w:szCs w:val="23"/>
              </w:rPr>
            </w:pPr>
          </w:p>
        </w:tc>
      </w:tr>
      <w:tr w:rsidR="007A69E9">
        <w:trPr>
          <w:trHeight w:val="523"/>
        </w:trPr>
        <w:tc>
          <w:tcPr>
            <w:tcW w:w="4830" w:type="dxa"/>
          </w:tcPr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Участники программы </w:t>
            </w:r>
          </w:p>
        </w:tc>
        <w:tc>
          <w:tcPr>
            <w:tcW w:w="4830" w:type="dxa"/>
          </w:tcPr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Субъекты малого и среднего предпринимательства (далее- субъекты МСП); </w:t>
            </w:r>
          </w:p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население </w:t>
            </w:r>
            <w:proofErr w:type="spellStart"/>
            <w:r w:rsidR="00B2452A">
              <w:rPr>
                <w:sz w:val="23"/>
                <w:szCs w:val="23"/>
              </w:rPr>
              <w:t>Шатойского</w:t>
            </w:r>
            <w:proofErr w:type="spellEnd"/>
            <w:r w:rsidR="00B2452A">
              <w:rPr>
                <w:sz w:val="23"/>
                <w:szCs w:val="23"/>
              </w:rPr>
              <w:t xml:space="preserve"> муниципального района Чеченской Республики</w:t>
            </w:r>
          </w:p>
        </w:tc>
      </w:tr>
      <w:tr w:rsidR="007A69E9">
        <w:trPr>
          <w:trHeight w:val="799"/>
        </w:trPr>
        <w:tc>
          <w:tcPr>
            <w:tcW w:w="4830" w:type="dxa"/>
          </w:tcPr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Цели Программы </w:t>
            </w:r>
          </w:p>
        </w:tc>
        <w:tc>
          <w:tcPr>
            <w:tcW w:w="4830" w:type="dxa"/>
          </w:tcPr>
          <w:p w:rsidR="00B2452A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развития малого и среднего предпринимательства на территории </w:t>
            </w:r>
            <w:proofErr w:type="spellStart"/>
            <w:r w:rsidR="00B2452A">
              <w:rPr>
                <w:sz w:val="23"/>
                <w:szCs w:val="23"/>
              </w:rPr>
              <w:t>Шатойского</w:t>
            </w:r>
            <w:proofErr w:type="spellEnd"/>
            <w:r w:rsidR="00B2452A">
              <w:rPr>
                <w:sz w:val="23"/>
                <w:szCs w:val="23"/>
              </w:rPr>
              <w:t xml:space="preserve"> муниципального района Чеченской Республики </w:t>
            </w:r>
          </w:p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целевых показателей Программы приведен в приложении №1 к Программе </w:t>
            </w:r>
          </w:p>
        </w:tc>
      </w:tr>
      <w:tr w:rsidR="007A69E9">
        <w:trPr>
          <w:trHeight w:val="2874"/>
        </w:trPr>
        <w:tc>
          <w:tcPr>
            <w:tcW w:w="4830" w:type="dxa"/>
          </w:tcPr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Программы </w:t>
            </w:r>
          </w:p>
        </w:tc>
        <w:tc>
          <w:tcPr>
            <w:tcW w:w="4830" w:type="dxa"/>
          </w:tcPr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№ 1 – информирование и стимулирование граждан, к осуществлению предпринимательской деятельности (пропаганда предпринимательства); </w:t>
            </w:r>
          </w:p>
          <w:p w:rsidR="00B2452A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№ 2 – развитие </w:t>
            </w:r>
            <w:proofErr w:type="spellStart"/>
            <w:r>
              <w:rPr>
                <w:sz w:val="23"/>
                <w:szCs w:val="23"/>
              </w:rPr>
              <w:t>самозанятости</w:t>
            </w:r>
            <w:proofErr w:type="spellEnd"/>
            <w:r>
              <w:rPr>
                <w:sz w:val="23"/>
                <w:szCs w:val="23"/>
              </w:rPr>
              <w:t xml:space="preserve"> и увеличение количества </w:t>
            </w:r>
            <w:proofErr w:type="spellStart"/>
            <w:r>
              <w:rPr>
                <w:sz w:val="23"/>
                <w:szCs w:val="23"/>
              </w:rPr>
              <w:t>самозанятых</w:t>
            </w:r>
            <w:proofErr w:type="spellEnd"/>
            <w:r>
              <w:rPr>
                <w:sz w:val="23"/>
                <w:szCs w:val="23"/>
              </w:rPr>
              <w:t xml:space="preserve"> граждан на территории </w:t>
            </w:r>
            <w:proofErr w:type="spellStart"/>
            <w:r w:rsidR="00B2452A">
              <w:rPr>
                <w:sz w:val="23"/>
                <w:szCs w:val="23"/>
              </w:rPr>
              <w:t>Шатойского</w:t>
            </w:r>
            <w:proofErr w:type="spellEnd"/>
            <w:r w:rsidR="00B2452A">
              <w:rPr>
                <w:sz w:val="23"/>
                <w:szCs w:val="23"/>
              </w:rPr>
              <w:t xml:space="preserve"> муниципального района Чеченской Республики </w:t>
            </w:r>
          </w:p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№ 3– создание Совета по улучшению инвестиционного климата и развитию предпринимательской деятельности (далее – Совет) на территории </w:t>
            </w:r>
            <w:proofErr w:type="spellStart"/>
            <w:r w:rsidR="00B2452A">
              <w:rPr>
                <w:sz w:val="23"/>
                <w:szCs w:val="23"/>
              </w:rPr>
              <w:t>Шатойского</w:t>
            </w:r>
            <w:proofErr w:type="spellEnd"/>
            <w:r w:rsidR="00B2452A">
              <w:rPr>
                <w:sz w:val="23"/>
                <w:szCs w:val="23"/>
              </w:rPr>
              <w:t xml:space="preserve"> муниципального района Чеченской Республики </w:t>
            </w:r>
            <w:r>
              <w:rPr>
                <w:sz w:val="23"/>
                <w:szCs w:val="23"/>
              </w:rPr>
              <w:t xml:space="preserve">органами </w:t>
            </w:r>
            <w:r w:rsidR="00585F53">
              <w:rPr>
                <w:sz w:val="23"/>
                <w:szCs w:val="23"/>
              </w:rPr>
              <w:t>местного самоуправления,</w:t>
            </w:r>
            <w:r>
              <w:rPr>
                <w:sz w:val="23"/>
                <w:szCs w:val="23"/>
              </w:rPr>
              <w:t xml:space="preserve"> и организация функционирования Совета; </w:t>
            </w:r>
          </w:p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№ 4 – формирование инфраструктуры поддержки субъектов малого и среднего предпринимательства на территории </w:t>
            </w:r>
            <w:proofErr w:type="spellStart"/>
            <w:r w:rsidR="00B2452A">
              <w:rPr>
                <w:sz w:val="23"/>
                <w:szCs w:val="23"/>
              </w:rPr>
              <w:lastRenderedPageBreak/>
              <w:t>Шатойского</w:t>
            </w:r>
            <w:proofErr w:type="spellEnd"/>
            <w:r w:rsidR="00B2452A">
              <w:rPr>
                <w:sz w:val="23"/>
                <w:szCs w:val="23"/>
              </w:rPr>
              <w:t xml:space="preserve"> муниципального района Чеченской Республики </w:t>
            </w:r>
            <w:r>
              <w:rPr>
                <w:sz w:val="23"/>
                <w:szCs w:val="23"/>
              </w:rPr>
              <w:t xml:space="preserve">и обеспечение ее деятельности; </w:t>
            </w:r>
          </w:p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№ 5- развитие малого бизнеса как одного из основных направлений экономического роста; </w:t>
            </w:r>
          </w:p>
        </w:tc>
      </w:tr>
      <w:tr w:rsidR="007A69E9">
        <w:trPr>
          <w:trHeight w:val="247"/>
        </w:trPr>
        <w:tc>
          <w:tcPr>
            <w:tcW w:w="4830" w:type="dxa"/>
          </w:tcPr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Сроки и этапы реализации </w:t>
            </w:r>
          </w:p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</w:t>
            </w:r>
          </w:p>
        </w:tc>
        <w:tc>
          <w:tcPr>
            <w:tcW w:w="4830" w:type="dxa"/>
          </w:tcPr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2021 - 2025 годы. </w:t>
            </w:r>
          </w:p>
          <w:p w:rsidR="007A69E9" w:rsidRDefault="007A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реализуется в один этап </w:t>
            </w:r>
          </w:p>
        </w:tc>
      </w:tr>
    </w:tbl>
    <w:p w:rsidR="00C151EF" w:rsidRDefault="00C151EF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8D2232" w:rsidRDefault="008D2232"/>
    <w:p w:rsidR="00F63044" w:rsidRPr="003C594C" w:rsidRDefault="00F63044" w:rsidP="00F63044">
      <w:pPr>
        <w:pStyle w:val="1"/>
        <w:rPr>
          <w:sz w:val="28"/>
          <w:szCs w:val="28"/>
        </w:rPr>
      </w:pPr>
      <w:bookmarkStart w:id="1" w:name="sub_100"/>
      <w:r w:rsidRPr="003C594C">
        <w:rPr>
          <w:sz w:val="28"/>
          <w:szCs w:val="28"/>
        </w:rPr>
        <w:lastRenderedPageBreak/>
        <w:t xml:space="preserve">I. Приоритеты </w:t>
      </w:r>
      <w:r>
        <w:rPr>
          <w:sz w:val="28"/>
          <w:szCs w:val="28"/>
        </w:rPr>
        <w:t xml:space="preserve">муниципальной </w:t>
      </w:r>
      <w:r w:rsidRPr="003C594C">
        <w:rPr>
          <w:sz w:val="28"/>
          <w:szCs w:val="28"/>
        </w:rPr>
        <w:t xml:space="preserve">политики в сфере реализации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ab/>
      </w:r>
      <w:r w:rsidRPr="003C594C">
        <w:rPr>
          <w:sz w:val="28"/>
          <w:szCs w:val="28"/>
        </w:rPr>
        <w:t xml:space="preserve"> программы</w:t>
      </w:r>
    </w:p>
    <w:bookmarkEnd w:id="1"/>
    <w:p w:rsidR="00F63044" w:rsidRPr="00F63044" w:rsidRDefault="00F63044" w:rsidP="00F63044">
      <w:pPr>
        <w:rPr>
          <w:rFonts w:ascii="Times New Roman" w:hAnsi="Times New Roman" w:cs="Times New Roman"/>
          <w:sz w:val="28"/>
          <w:szCs w:val="28"/>
        </w:rPr>
      </w:pPr>
    </w:p>
    <w:p w:rsidR="00F63044" w:rsidRPr="00F63044" w:rsidRDefault="00F63044" w:rsidP="00F63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 xml:space="preserve">Целью Стратегии развития малого и среднего предпринимательства в Российской Федерации на период до 2030 года, утвержденной </w:t>
      </w:r>
      <w:hyperlink w:anchor="sub_0" w:history="1">
        <w:r w:rsidRPr="007530C8">
          <w:rPr>
            <w:rStyle w:val="af8"/>
            <w:rFonts w:ascii="Times New Roman" w:hAnsi="Times New Roman" w:cs="Times New Roman"/>
            <w:bCs/>
            <w:color w:val="auto"/>
            <w:sz w:val="28"/>
            <w:szCs w:val="28"/>
          </w:rPr>
          <w:t>распоряжением</w:t>
        </w:r>
      </w:hyperlink>
      <w:r w:rsidRPr="00F6304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530C8" w:rsidRPr="00F63044">
        <w:rPr>
          <w:rFonts w:ascii="Times New Roman" w:hAnsi="Times New Roman" w:cs="Times New Roman"/>
          <w:sz w:val="28"/>
          <w:szCs w:val="28"/>
        </w:rPr>
        <w:t>РФ от</w:t>
      </w:r>
      <w:r w:rsidRPr="00F63044">
        <w:rPr>
          <w:rFonts w:ascii="Times New Roman" w:hAnsi="Times New Roman" w:cs="Times New Roman"/>
          <w:sz w:val="28"/>
          <w:szCs w:val="28"/>
        </w:rPr>
        <w:t xml:space="preserve"> 2 июня 2016 г. № 1083-р, является </w:t>
      </w:r>
      <w:r w:rsidRPr="00F6304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  </w:t>
      </w:r>
      <w:r w:rsidRPr="00F630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Приоритетами государственной политики являются: создание конкурентоспособной на мировом уровне, гибкой и адаптивной современной экономики, которая обеспечивает высокий уровень индивидуализации товаров и услуг, высокую скорость технологического обновления и стабильную занятость, а также является основой для устойчивого повышения качества жизни населения и роста числа граждан Российской Федерации, относящихся к среднему классу, путем развития сферы малого и среднего </w:t>
      </w:r>
      <w:proofErr w:type="spellStart"/>
      <w:r w:rsidRPr="00F630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предпринимательства.</w:t>
      </w:r>
      <w:r w:rsidR="007530C8">
        <w:t>года</w:t>
      </w:r>
      <w:proofErr w:type="spellEnd"/>
      <w:r w:rsidR="007530C8">
        <w:t>,</w:t>
      </w:r>
      <w:r w:rsidRPr="00F63044">
        <w:rPr>
          <w:rFonts w:ascii="Times New Roman" w:hAnsi="Times New Roman" w:cs="Times New Roman"/>
          <w:sz w:val="28"/>
          <w:szCs w:val="28"/>
        </w:rPr>
        <w:t xml:space="preserve"> утвержденной распоряжением  Правительства Чеченской Республики от 20 июня 2012 года г. № 185-р является - </w:t>
      </w:r>
      <w:r w:rsidRPr="00F63044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устойчивого роста экономики Чеченской Республики, для достижения которой поставлена одна из задач -</w:t>
      </w:r>
      <w:r w:rsidRPr="00F63044">
        <w:rPr>
          <w:rFonts w:ascii="Times New Roman" w:hAnsi="Times New Roman" w:cs="Times New Roman"/>
          <w:sz w:val="28"/>
          <w:szCs w:val="28"/>
        </w:rPr>
        <w:t xml:space="preserve"> </w:t>
      </w:r>
      <w:r w:rsidRPr="00F63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увеличение численности занятых в сфере малого и среднего предпринимательства, включая индивидуальных предпринимателей  и </w:t>
      </w:r>
      <w:proofErr w:type="spellStart"/>
      <w:r w:rsidRPr="00F63044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самозанятых</w:t>
      </w:r>
      <w:proofErr w:type="spellEnd"/>
      <w:r w:rsidRPr="00F63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Чеченской Республике.</w:t>
      </w:r>
    </w:p>
    <w:p w:rsidR="00F63044" w:rsidRPr="00F63044" w:rsidRDefault="00F63044" w:rsidP="00F63044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>Имущественная поддержка субъектов малого и среднего предпринимательства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условиях.</w:t>
      </w:r>
    </w:p>
    <w:p w:rsidR="00F63044" w:rsidRPr="00F63044" w:rsidRDefault="00F63044" w:rsidP="00F6304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  <w:t>Имущественная поддержка востребована среди субъектов МСП в отношении таких видов имущества, как производственные и административные здания, помещения, земельные участки, в том числе из земель сельскохозяйственного назначения, транспортные средства, оборудование.</w:t>
      </w:r>
    </w:p>
    <w:p w:rsidR="00F63044" w:rsidRPr="00F63044" w:rsidRDefault="00F63044" w:rsidP="00F63044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>Субъекты МСП отмечают следующие причины, затрудняющие получение имущественной поддержки: большое количество документов</w:t>
      </w:r>
      <w:r w:rsidRPr="00F63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3044">
        <w:rPr>
          <w:rFonts w:ascii="Times New Roman" w:hAnsi="Times New Roman" w:cs="Times New Roman"/>
          <w:bCs/>
          <w:sz w:val="28"/>
          <w:szCs w:val="28"/>
        </w:rPr>
        <w:lastRenderedPageBreak/>
        <w:t>при обращении за получением государственного или муниципального имущества</w:t>
      </w:r>
      <w:r w:rsidRPr="00F63044">
        <w:rPr>
          <w:rFonts w:ascii="Times New Roman" w:hAnsi="Times New Roman" w:cs="Times New Roman"/>
          <w:sz w:val="28"/>
          <w:szCs w:val="28"/>
        </w:rPr>
        <w:t>, длительные сроки предоставления имущества, неясность порядка получения поддержки и отсутствие информации об имуществе и процедурах его предоставления.</w:t>
      </w:r>
    </w:p>
    <w:p w:rsidR="00F63044" w:rsidRPr="00F63044" w:rsidRDefault="00F63044" w:rsidP="00F6304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  <w:t>Оказание имущественной поддержки субъектам МСП будет способствовать вовлечению государственного и муниципального имущества в хозяйственный оборот, укреплению имущественной базы малого и среднего бизнеса, и в то же время повысит доходность бюджета за счет поступления арендных платежей, а также последующего выкупа имущества арендаторами.</w:t>
      </w:r>
    </w:p>
    <w:p w:rsidR="00F63044" w:rsidRPr="00F63044" w:rsidRDefault="00F63044" w:rsidP="00F63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 xml:space="preserve">Цели и задачи реализации муниципальной программы, перечни целевых показателей, а также мероприятий муниципальной программы сформированы на основе указанных приоритетов, а также анализа состояния и перспектив развития экономики </w:t>
      </w:r>
      <w:proofErr w:type="spellStart"/>
      <w:r w:rsidRPr="00F63044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Pr="00F63044">
        <w:rPr>
          <w:rFonts w:ascii="Times New Roman" w:hAnsi="Times New Roman" w:cs="Times New Roman"/>
          <w:sz w:val="28"/>
          <w:szCs w:val="28"/>
        </w:rPr>
        <w:t xml:space="preserve"> муниципального округа Чеченской Республики.</w:t>
      </w:r>
    </w:p>
    <w:p w:rsidR="00F63044" w:rsidRPr="00F63044" w:rsidRDefault="00F63044" w:rsidP="00F63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044" w:rsidRPr="00F63044" w:rsidRDefault="00F63044" w:rsidP="00F6304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044" w:rsidRPr="00F63044" w:rsidRDefault="00F63044" w:rsidP="00F6304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04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63044">
        <w:rPr>
          <w:rFonts w:ascii="Times New Roman" w:hAnsi="Times New Roman" w:cs="Times New Roman"/>
          <w:b/>
          <w:bCs/>
          <w:sz w:val="28"/>
          <w:szCs w:val="28"/>
        </w:rPr>
        <w:t>. ХАРАКТЕРИСТИКА СФЕРЫ РЕАЛИЗАЦИИ ПРОГРАММЫ, ОПИСАНИЕ ОСНОВНЫХ ПРОБЛЕМ</w:t>
      </w:r>
    </w:p>
    <w:p w:rsidR="00F63044" w:rsidRPr="00F63044" w:rsidRDefault="00F63044" w:rsidP="00F6304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044" w:rsidRPr="00F63044" w:rsidRDefault="00F63044" w:rsidP="00F63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 xml:space="preserve">В последние годы динамика развития малого и среднего предпринимательства по Российской Федерации является отрицательной. На это явление оказали негативное влияние кризисные явления, такие как рост процентных ставок, кризис ликвидности, изменение рентабельности бизнеса, снижение покупательской способности населения, и что самое важное распространение новой </w:t>
      </w:r>
      <w:proofErr w:type="spellStart"/>
      <w:r w:rsidRPr="00F6304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F6304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F6304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63044">
        <w:rPr>
          <w:rFonts w:ascii="Times New Roman" w:hAnsi="Times New Roman" w:cs="Times New Roman"/>
          <w:sz w:val="28"/>
          <w:szCs w:val="28"/>
        </w:rPr>
        <w:t xml:space="preserve">-19. За период с 2015 по 2020 годы в муниципальном </w:t>
      </w:r>
      <w:r w:rsidR="00585F53" w:rsidRPr="00F63044">
        <w:rPr>
          <w:rFonts w:ascii="Times New Roman" w:hAnsi="Times New Roman" w:cs="Times New Roman"/>
          <w:sz w:val="28"/>
          <w:szCs w:val="28"/>
        </w:rPr>
        <w:t>образовании число</w:t>
      </w:r>
      <w:r w:rsidRPr="00F63044">
        <w:rPr>
          <w:rFonts w:ascii="Times New Roman" w:hAnsi="Times New Roman" w:cs="Times New Roman"/>
          <w:sz w:val="28"/>
          <w:szCs w:val="28"/>
        </w:rPr>
        <w:t xml:space="preserve"> субъектов МСП уменьшилось более чем на 55,3 %. (по данным реестра МСП.</w:t>
      </w:r>
      <w:r w:rsidRPr="00F6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Ведение единого реестра субъектов малого и среднего предпринимательства осуществляется с 1 августа 2016 года (часть 6 статьи 10 Федерального закона от 29 декабря 2015 года № 408-ФЗ). Согласно данным ФНС России (предоставление сведений из ЕГРЮЛ/ЕГРИП) численность субъектов МСП по </w:t>
      </w:r>
      <w:proofErr w:type="spellStart"/>
      <w:r w:rsidRPr="00F6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Шатойскому</w:t>
      </w:r>
      <w:proofErr w:type="spellEnd"/>
      <w:r w:rsidRPr="00F6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мниципальному</w:t>
      </w:r>
      <w:proofErr w:type="spellEnd"/>
      <w:r w:rsidRPr="00F6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 составляет более 310 ед.</w:t>
      </w:r>
    </w:p>
    <w:p w:rsidR="00F63044" w:rsidRDefault="00F63044" w:rsidP="00F63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F63044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Pr="00F63044">
        <w:rPr>
          <w:rFonts w:ascii="Times New Roman" w:hAnsi="Times New Roman" w:cs="Times New Roman"/>
          <w:sz w:val="28"/>
          <w:szCs w:val="28"/>
        </w:rPr>
        <w:t xml:space="preserve"> муниципального округа, по данным Реестра субъектов малого и среднего предпринимательства на 20.10.2020г. зарегистрировано 16</w:t>
      </w:r>
      <w:r w:rsidR="00585F53">
        <w:rPr>
          <w:rFonts w:ascii="Times New Roman" w:hAnsi="Times New Roman" w:cs="Times New Roman"/>
          <w:sz w:val="28"/>
          <w:szCs w:val="28"/>
        </w:rPr>
        <w:t>6</w:t>
      </w:r>
      <w:r w:rsidRPr="00F63044">
        <w:rPr>
          <w:rFonts w:ascii="Times New Roman" w:hAnsi="Times New Roman" w:cs="Times New Roman"/>
          <w:sz w:val="28"/>
          <w:szCs w:val="28"/>
        </w:rPr>
        <w:t xml:space="preserve"> организаций, из них только 13 организаций относятся к субъектам малого и среднего предпринимательства, 15</w:t>
      </w:r>
      <w:r w:rsidR="00585F53">
        <w:rPr>
          <w:rFonts w:ascii="Times New Roman" w:hAnsi="Times New Roman" w:cs="Times New Roman"/>
          <w:sz w:val="28"/>
          <w:szCs w:val="28"/>
        </w:rPr>
        <w:t>3</w:t>
      </w:r>
      <w:r w:rsidRPr="00F6304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Все представители бизнес - сообщества относятся к </w:t>
      </w:r>
      <w:proofErr w:type="spellStart"/>
      <w:r w:rsidRPr="00F63044">
        <w:rPr>
          <w:rFonts w:ascii="Times New Roman" w:hAnsi="Times New Roman" w:cs="Times New Roman"/>
          <w:sz w:val="28"/>
          <w:szCs w:val="28"/>
        </w:rPr>
        <w:lastRenderedPageBreak/>
        <w:t>микропредприятиям</w:t>
      </w:r>
      <w:proofErr w:type="spellEnd"/>
      <w:r w:rsidRPr="00F63044">
        <w:rPr>
          <w:rFonts w:ascii="Times New Roman" w:hAnsi="Times New Roman" w:cs="Times New Roman"/>
          <w:sz w:val="28"/>
          <w:szCs w:val="28"/>
        </w:rPr>
        <w:t xml:space="preserve"> – 100% от общего числа зарегистрированных ИП и организаций на территории муниципального образования. Среди индивидуальных предпринимателей сферы деятельности представлены в следующем соотношении: 41,2% - торговля; 23,0% - сельское и лесное хозяйство; 4,8% - обрабатывающие производства; 30,9% - прочие отрасли.</w:t>
      </w:r>
    </w:p>
    <w:p w:rsidR="00585F53" w:rsidRPr="00F63044" w:rsidRDefault="00585F53" w:rsidP="00F63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на учете </w:t>
      </w:r>
      <w:r w:rsidR="007530C8">
        <w:rPr>
          <w:rFonts w:ascii="Times New Roman" w:hAnsi="Times New Roman" w:cs="Times New Roman"/>
          <w:sz w:val="28"/>
          <w:szCs w:val="28"/>
        </w:rPr>
        <w:t>ФНС в</w:t>
      </w:r>
      <w:r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числится 27 чел.</w:t>
      </w:r>
    </w:p>
    <w:p w:rsidR="00F63044" w:rsidRPr="00F63044" w:rsidRDefault="00F63044" w:rsidP="00F63044">
      <w:pPr>
        <w:pStyle w:val="a6"/>
        <w:ind w:firstLine="709"/>
        <w:rPr>
          <w:szCs w:val="28"/>
        </w:rPr>
      </w:pPr>
      <w:r w:rsidRPr="00F63044">
        <w:rPr>
          <w:szCs w:val="28"/>
        </w:rPr>
        <w:t xml:space="preserve">В сфере малого и среднего бизнеса занято около 1,7% от общей численности экономически активного населения муниципального образования. </w:t>
      </w:r>
    </w:p>
    <w:p w:rsidR="00F63044" w:rsidRPr="00F63044" w:rsidRDefault="00F63044" w:rsidP="00585F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получило наибольшее развитие в </w:t>
      </w:r>
      <w:r w:rsidR="00585F53" w:rsidRPr="00F63044">
        <w:rPr>
          <w:rFonts w:ascii="Times New Roman" w:hAnsi="Times New Roman" w:cs="Times New Roman"/>
          <w:sz w:val="28"/>
          <w:szCs w:val="28"/>
        </w:rPr>
        <w:t>сфере розничной</w:t>
      </w:r>
      <w:r w:rsidRPr="00F63044">
        <w:rPr>
          <w:rFonts w:ascii="Times New Roman" w:hAnsi="Times New Roman" w:cs="Times New Roman"/>
          <w:sz w:val="28"/>
          <w:szCs w:val="28"/>
        </w:rPr>
        <w:t xml:space="preserve"> и оптовой торговли. Положительные сдвиги наблюдаются в сельскохозяйственном бизнесе, увеличиваются объемы производства продукции животноводства и растениеводства. С 2017 г. в Чеченской Республике реализуется программа </w:t>
      </w:r>
      <w:r w:rsidRPr="00F63044">
        <w:rPr>
          <w:rFonts w:ascii="Times New Roman" w:hAnsi="Times New Roman" w:cs="Times New Roman"/>
          <w:b/>
          <w:sz w:val="28"/>
          <w:szCs w:val="28"/>
        </w:rPr>
        <w:t>«Социально-экономическое развитие горных территорий (</w:t>
      </w:r>
      <w:proofErr w:type="spellStart"/>
      <w:r w:rsidRPr="00F63044">
        <w:rPr>
          <w:rFonts w:ascii="Times New Roman" w:hAnsi="Times New Roman" w:cs="Times New Roman"/>
          <w:b/>
          <w:sz w:val="28"/>
          <w:szCs w:val="28"/>
        </w:rPr>
        <w:t>Веденского</w:t>
      </w:r>
      <w:proofErr w:type="spellEnd"/>
      <w:r w:rsidRPr="00F630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63044">
        <w:rPr>
          <w:rFonts w:ascii="Times New Roman" w:hAnsi="Times New Roman" w:cs="Times New Roman"/>
          <w:b/>
          <w:sz w:val="28"/>
          <w:szCs w:val="28"/>
        </w:rPr>
        <w:t>Итум-Калинского</w:t>
      </w:r>
      <w:proofErr w:type="spellEnd"/>
      <w:r w:rsidRPr="00F63044">
        <w:rPr>
          <w:rFonts w:ascii="Times New Roman" w:hAnsi="Times New Roman" w:cs="Times New Roman"/>
          <w:b/>
          <w:sz w:val="28"/>
          <w:szCs w:val="28"/>
        </w:rPr>
        <w:t>, Ножай-</w:t>
      </w:r>
      <w:proofErr w:type="spellStart"/>
      <w:r w:rsidRPr="00F63044">
        <w:rPr>
          <w:rFonts w:ascii="Times New Roman" w:hAnsi="Times New Roman" w:cs="Times New Roman"/>
          <w:b/>
          <w:sz w:val="28"/>
          <w:szCs w:val="28"/>
        </w:rPr>
        <w:t>Юртовского</w:t>
      </w:r>
      <w:proofErr w:type="spellEnd"/>
      <w:r w:rsidRPr="00F630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63044">
        <w:rPr>
          <w:rFonts w:ascii="Times New Roman" w:hAnsi="Times New Roman" w:cs="Times New Roman"/>
          <w:b/>
          <w:sz w:val="28"/>
          <w:szCs w:val="28"/>
        </w:rPr>
        <w:t>Шатойского</w:t>
      </w:r>
      <w:proofErr w:type="spellEnd"/>
      <w:r w:rsidRPr="00F630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63044">
        <w:rPr>
          <w:rFonts w:ascii="Times New Roman" w:hAnsi="Times New Roman" w:cs="Times New Roman"/>
          <w:b/>
          <w:sz w:val="28"/>
          <w:szCs w:val="28"/>
        </w:rPr>
        <w:t>Шаройского</w:t>
      </w:r>
      <w:proofErr w:type="spellEnd"/>
      <w:r w:rsidRPr="00F63044">
        <w:rPr>
          <w:rFonts w:ascii="Times New Roman" w:hAnsi="Times New Roman" w:cs="Times New Roman"/>
          <w:b/>
          <w:sz w:val="28"/>
          <w:szCs w:val="28"/>
        </w:rPr>
        <w:t xml:space="preserve"> муниципальных районов) Чеченской Республики (на 2017-2020) и последующие годы </w:t>
      </w:r>
    </w:p>
    <w:p w:rsidR="00585F53" w:rsidRDefault="00F63044" w:rsidP="00585F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>В рамках мероприятий, направленных на социально – экономическое развити</w:t>
      </w:r>
      <w:r w:rsidR="001E13ED">
        <w:rPr>
          <w:rFonts w:ascii="Times New Roman" w:hAnsi="Times New Roman" w:cs="Times New Roman"/>
          <w:sz w:val="28"/>
          <w:szCs w:val="28"/>
        </w:rPr>
        <w:t>е горных территорий за 2017-2020</w:t>
      </w:r>
      <w:r w:rsidRPr="00F63044">
        <w:rPr>
          <w:rFonts w:ascii="Times New Roman" w:hAnsi="Times New Roman" w:cs="Times New Roman"/>
          <w:sz w:val="28"/>
          <w:szCs w:val="28"/>
        </w:rPr>
        <w:t xml:space="preserve">гг. </w:t>
      </w:r>
      <w:r w:rsidR="00585F53" w:rsidRPr="00F63044">
        <w:rPr>
          <w:rFonts w:ascii="Times New Roman" w:hAnsi="Times New Roman" w:cs="Times New Roman"/>
          <w:sz w:val="28"/>
          <w:szCs w:val="28"/>
        </w:rPr>
        <w:t>Комиссией по</w:t>
      </w:r>
      <w:r w:rsidRPr="00F63044">
        <w:rPr>
          <w:rFonts w:ascii="Times New Roman" w:hAnsi="Times New Roman" w:cs="Times New Roman"/>
          <w:sz w:val="28"/>
          <w:szCs w:val="28"/>
        </w:rPr>
        <w:t xml:space="preserve"> отбору и утверждению инвестиционных прое</w:t>
      </w:r>
      <w:r w:rsidR="00585F53">
        <w:rPr>
          <w:rFonts w:ascii="Times New Roman" w:hAnsi="Times New Roman" w:cs="Times New Roman"/>
          <w:sz w:val="28"/>
          <w:szCs w:val="28"/>
        </w:rPr>
        <w:t>ктов рассмотрено и утверждено 72</w:t>
      </w:r>
      <w:r w:rsidRPr="00F63044">
        <w:rPr>
          <w:rFonts w:ascii="Times New Roman" w:hAnsi="Times New Roman" w:cs="Times New Roman"/>
          <w:sz w:val="28"/>
          <w:szCs w:val="28"/>
        </w:rPr>
        <w:t xml:space="preserve"> инвестиционных проектов (коммерческих </w:t>
      </w:r>
      <w:r w:rsidR="00585F53" w:rsidRPr="00F63044">
        <w:rPr>
          <w:rFonts w:ascii="Times New Roman" w:hAnsi="Times New Roman" w:cs="Times New Roman"/>
          <w:sz w:val="28"/>
          <w:szCs w:val="28"/>
        </w:rPr>
        <w:t>предложений</w:t>
      </w:r>
      <w:r w:rsidR="00585F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85F53" w:rsidRPr="00F63044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585F53" w:rsidRPr="00F6304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630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85F53">
        <w:rPr>
          <w:rFonts w:ascii="Times New Roman" w:hAnsi="Times New Roman" w:cs="Times New Roman"/>
          <w:b/>
          <w:sz w:val="28"/>
          <w:szCs w:val="28"/>
        </w:rPr>
        <w:t xml:space="preserve">на сумму-1536,0 млн. руб. с созданием 560 рабочих мест. </w:t>
      </w:r>
    </w:p>
    <w:p w:rsidR="00F63044" w:rsidRPr="00F63044" w:rsidRDefault="00F63044" w:rsidP="00F63044">
      <w:pPr>
        <w:pStyle w:val="a6"/>
        <w:ind w:firstLine="709"/>
        <w:rPr>
          <w:szCs w:val="28"/>
        </w:rPr>
      </w:pPr>
      <w:r w:rsidRPr="00F63044">
        <w:rPr>
          <w:szCs w:val="28"/>
        </w:rPr>
        <w:t xml:space="preserve">В последние годы </w:t>
      </w:r>
      <w:r w:rsidR="00585F53" w:rsidRPr="00F63044">
        <w:rPr>
          <w:szCs w:val="28"/>
        </w:rPr>
        <w:t>Главы крестьянско</w:t>
      </w:r>
      <w:r w:rsidRPr="00F63044">
        <w:rPr>
          <w:szCs w:val="28"/>
        </w:rPr>
        <w:t xml:space="preserve">-фермерских хозяйств (КФХ) в целях увеличения производственных показателей, улучшения качества выпускаемой продукции активно приобретают технику, закупают племенной скот, занимаются реконструкцией и модернизацией ферм, оформляют в собственность земельные участки </w:t>
      </w:r>
      <w:proofErr w:type="spellStart"/>
      <w:r w:rsidRPr="00F63044">
        <w:rPr>
          <w:szCs w:val="28"/>
        </w:rPr>
        <w:t>сельхозназначения</w:t>
      </w:r>
      <w:proofErr w:type="spellEnd"/>
      <w:r w:rsidRPr="00F63044">
        <w:rPr>
          <w:szCs w:val="28"/>
        </w:rPr>
        <w:t>.</w:t>
      </w:r>
    </w:p>
    <w:p w:rsidR="00F63044" w:rsidRPr="00F63044" w:rsidRDefault="00F63044" w:rsidP="00F63044">
      <w:pPr>
        <w:pStyle w:val="a6"/>
        <w:ind w:firstLine="709"/>
        <w:rPr>
          <w:szCs w:val="28"/>
        </w:rPr>
      </w:pPr>
      <w:r w:rsidRPr="00F63044">
        <w:rPr>
          <w:color w:val="000000"/>
          <w:szCs w:val="28"/>
        </w:rPr>
        <w:t>Малое и среднее предпринимательство характеризуется широким распространением неформальной занятости, что связано с высоким уровнем финансовой нагрузки, сложными процедурами государственного регулирования.</w:t>
      </w:r>
    </w:p>
    <w:p w:rsidR="00F63044" w:rsidRPr="00F63044" w:rsidRDefault="00F63044" w:rsidP="00F63044">
      <w:pPr>
        <w:pStyle w:val="a6"/>
        <w:ind w:firstLine="709"/>
        <w:rPr>
          <w:b/>
          <w:szCs w:val="28"/>
        </w:rPr>
      </w:pPr>
      <w:r w:rsidRPr="00F63044">
        <w:rPr>
          <w:szCs w:val="28"/>
        </w:rPr>
        <w:t xml:space="preserve">Индивидуальные предприниматели, работающие на территории </w:t>
      </w:r>
      <w:proofErr w:type="spellStart"/>
      <w:r w:rsidRPr="00F63044">
        <w:rPr>
          <w:szCs w:val="28"/>
        </w:rPr>
        <w:t>Шатойского</w:t>
      </w:r>
      <w:proofErr w:type="spellEnd"/>
      <w:r w:rsidRPr="00F63044">
        <w:rPr>
          <w:szCs w:val="28"/>
        </w:rPr>
        <w:t xml:space="preserve"> </w:t>
      </w:r>
      <w:r w:rsidR="00585F53" w:rsidRPr="00F63044">
        <w:rPr>
          <w:szCs w:val="28"/>
        </w:rPr>
        <w:t>муниципального в</w:t>
      </w:r>
      <w:r w:rsidRPr="00F63044">
        <w:rPr>
          <w:szCs w:val="28"/>
        </w:rPr>
        <w:t xml:space="preserve"> 2019 году являлись плательщиками как единого налога на вмененный доход (ЕНВД), а также УСН 1; УСН 2. В </w:t>
      </w:r>
      <w:r w:rsidR="00585F53" w:rsidRPr="00F63044">
        <w:rPr>
          <w:szCs w:val="28"/>
        </w:rPr>
        <w:t>отчетном 2019</w:t>
      </w:r>
      <w:r w:rsidRPr="00F63044">
        <w:rPr>
          <w:szCs w:val="28"/>
        </w:rPr>
        <w:t xml:space="preserve"> году в местный бюджет в виде ЕНВД поступило</w:t>
      </w:r>
      <w:r w:rsidRPr="00F63044">
        <w:rPr>
          <w:color w:val="000000"/>
          <w:szCs w:val="28"/>
        </w:rPr>
        <w:t xml:space="preserve"> – 37,7 тыс. руб.; УСН 1-277,4 тыс. руб.; УСН 2 -215,4 тыс. руб. что составляет 0,28 % в общей сумме налоговых и </w:t>
      </w:r>
      <w:r w:rsidR="00585F53" w:rsidRPr="00F63044">
        <w:rPr>
          <w:color w:val="000000"/>
          <w:szCs w:val="28"/>
        </w:rPr>
        <w:t>неналоговых доходов</w:t>
      </w:r>
      <w:r w:rsidRPr="00F63044">
        <w:rPr>
          <w:color w:val="000000"/>
          <w:szCs w:val="28"/>
        </w:rPr>
        <w:t xml:space="preserve">. </w:t>
      </w:r>
      <w:r w:rsidRPr="00F63044">
        <w:rPr>
          <w:szCs w:val="28"/>
        </w:rPr>
        <w:t>Следует отметить, что в бюджет муниципального образования, кроме налогов, дополнительно поступают денежные средства в виде платы за арендуемое субъектами МСП муниципальное имущество и земельные участки</w:t>
      </w:r>
      <w:r w:rsidRPr="00F63044">
        <w:rPr>
          <w:b/>
          <w:szCs w:val="28"/>
        </w:rPr>
        <w:t xml:space="preserve">. </w:t>
      </w:r>
    </w:p>
    <w:p w:rsidR="00F63044" w:rsidRPr="00F63044" w:rsidRDefault="00F63044" w:rsidP="00F63044">
      <w:pPr>
        <w:pStyle w:val="a6"/>
        <w:ind w:firstLine="709"/>
        <w:rPr>
          <w:szCs w:val="28"/>
        </w:rPr>
      </w:pPr>
      <w:r w:rsidRPr="00F63044">
        <w:rPr>
          <w:szCs w:val="28"/>
        </w:rPr>
        <w:lastRenderedPageBreak/>
        <w:t>Субъекты МСП</w:t>
      </w:r>
      <w:r w:rsidRPr="00F63044">
        <w:rPr>
          <w:b/>
          <w:szCs w:val="28"/>
        </w:rPr>
        <w:t xml:space="preserve"> </w:t>
      </w:r>
      <w:r w:rsidRPr="00F63044">
        <w:rPr>
          <w:szCs w:val="28"/>
        </w:rPr>
        <w:t xml:space="preserve">принимают участие в общественной жизни и развитии территории. Предприниматели участвуют в реализации социально-значимых для муниципального </w:t>
      </w:r>
      <w:r w:rsidR="00585F53" w:rsidRPr="00F63044">
        <w:rPr>
          <w:szCs w:val="28"/>
        </w:rPr>
        <w:t>образования проектов, благоустройстве</w:t>
      </w:r>
      <w:r w:rsidRPr="00F63044">
        <w:rPr>
          <w:szCs w:val="28"/>
        </w:rPr>
        <w:t xml:space="preserve"> города и сельских населенных пунктов.</w:t>
      </w:r>
    </w:p>
    <w:p w:rsidR="00F63044" w:rsidRPr="00F63044" w:rsidRDefault="00F63044" w:rsidP="00F63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>На базе администрации создана и функционирует Комиссия по развитию малого и</w:t>
      </w:r>
      <w:r w:rsidR="00585F53">
        <w:rPr>
          <w:rFonts w:ascii="Times New Roman" w:hAnsi="Times New Roman" w:cs="Times New Roman"/>
          <w:sz w:val="28"/>
          <w:szCs w:val="28"/>
        </w:rPr>
        <w:t xml:space="preserve"> </w:t>
      </w:r>
      <w:r w:rsidRPr="00F63044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на территории </w:t>
      </w:r>
      <w:proofErr w:type="spellStart"/>
      <w:r w:rsidRPr="00F63044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Pr="00F63044">
        <w:rPr>
          <w:rFonts w:ascii="Times New Roman" w:hAnsi="Times New Roman" w:cs="Times New Roman"/>
          <w:sz w:val="28"/>
          <w:szCs w:val="28"/>
        </w:rPr>
        <w:t xml:space="preserve"> муниципального района, на сайте администрации района </w:t>
      </w:r>
      <w:r w:rsidRPr="00F6304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63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F53" w:rsidRPr="00F63044">
        <w:rPr>
          <w:rFonts w:ascii="Times New Roman" w:hAnsi="Times New Roman" w:cs="Times New Roman"/>
          <w:sz w:val="28"/>
          <w:szCs w:val="28"/>
          <w:lang w:val="en-US"/>
        </w:rPr>
        <w:t>shatoy</w:t>
      </w:r>
      <w:proofErr w:type="spellEnd"/>
      <w:r w:rsidR="00585F53" w:rsidRPr="00F630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85F53" w:rsidRPr="00F63044">
        <w:rPr>
          <w:rFonts w:ascii="Times New Roman" w:hAnsi="Times New Roman" w:cs="Times New Roman"/>
          <w:sz w:val="28"/>
          <w:szCs w:val="28"/>
          <w:lang w:val="en-US"/>
        </w:rPr>
        <w:t>chr</w:t>
      </w:r>
      <w:proofErr w:type="spellEnd"/>
      <w:r w:rsidR="00585F53" w:rsidRPr="00F630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5F53" w:rsidRPr="00F630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5F53" w:rsidRPr="00F63044">
        <w:rPr>
          <w:rFonts w:ascii="Times New Roman" w:hAnsi="Times New Roman" w:cs="Times New Roman"/>
          <w:sz w:val="28"/>
          <w:szCs w:val="28"/>
        </w:rPr>
        <w:t xml:space="preserve"> периодически</w:t>
      </w:r>
      <w:r w:rsidRPr="00F63044">
        <w:rPr>
          <w:rFonts w:ascii="Times New Roman" w:hAnsi="Times New Roman" w:cs="Times New Roman"/>
          <w:sz w:val="28"/>
          <w:szCs w:val="28"/>
        </w:rPr>
        <w:t xml:space="preserve"> </w:t>
      </w:r>
      <w:r w:rsidR="00585F53" w:rsidRPr="00F63044">
        <w:rPr>
          <w:rFonts w:ascii="Times New Roman" w:hAnsi="Times New Roman" w:cs="Times New Roman"/>
          <w:sz w:val="28"/>
          <w:szCs w:val="28"/>
        </w:rPr>
        <w:t>размещается информация</w:t>
      </w:r>
      <w:r w:rsidRPr="00F63044">
        <w:rPr>
          <w:rFonts w:ascii="Times New Roman" w:hAnsi="Times New Roman" w:cs="Times New Roman"/>
          <w:sz w:val="28"/>
          <w:szCs w:val="28"/>
        </w:rPr>
        <w:t xml:space="preserve"> касательно поддержки малого и среднего предпринимательства и консультации физических лиц по вопросам предпринимательской деятельности. </w:t>
      </w:r>
    </w:p>
    <w:p w:rsidR="00F63044" w:rsidRPr="00F63044" w:rsidRDefault="00F63044" w:rsidP="00F63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 xml:space="preserve">Регулярно проводятся заседания Совета по улучшению инвестиционного климата и развитию предпринимательской деятельности на территории </w:t>
      </w:r>
      <w:proofErr w:type="spellStart"/>
      <w:r w:rsidRPr="00F63044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Pr="00F63044">
        <w:rPr>
          <w:rFonts w:ascii="Times New Roman" w:hAnsi="Times New Roman" w:cs="Times New Roman"/>
          <w:sz w:val="28"/>
          <w:szCs w:val="28"/>
        </w:rPr>
        <w:t xml:space="preserve"> муниципального района при главе администрации муниципального образования (далее - Совет), в состав которого входят представители органов местного самоуправления, среднего и малого </w:t>
      </w:r>
      <w:r w:rsidR="00585F53" w:rsidRPr="00F63044">
        <w:rPr>
          <w:rFonts w:ascii="Times New Roman" w:hAnsi="Times New Roman" w:cs="Times New Roman"/>
          <w:sz w:val="28"/>
          <w:szCs w:val="28"/>
        </w:rPr>
        <w:t>бизнеса, РОО</w:t>
      </w:r>
      <w:r w:rsidRPr="00F63044">
        <w:rPr>
          <w:rFonts w:ascii="Times New Roman" w:hAnsi="Times New Roman" w:cs="Times New Roman"/>
          <w:sz w:val="28"/>
          <w:szCs w:val="28"/>
        </w:rPr>
        <w:t xml:space="preserve">, ОМВД по </w:t>
      </w:r>
      <w:proofErr w:type="spellStart"/>
      <w:r w:rsidRPr="00F63044">
        <w:rPr>
          <w:rFonts w:ascii="Times New Roman" w:hAnsi="Times New Roman" w:cs="Times New Roman"/>
          <w:sz w:val="28"/>
          <w:szCs w:val="28"/>
        </w:rPr>
        <w:t>Шатойскому</w:t>
      </w:r>
      <w:proofErr w:type="spellEnd"/>
      <w:r w:rsidRPr="00F63044">
        <w:rPr>
          <w:rFonts w:ascii="Times New Roman" w:hAnsi="Times New Roman" w:cs="Times New Roman"/>
          <w:sz w:val="28"/>
          <w:szCs w:val="28"/>
        </w:rPr>
        <w:t xml:space="preserve"> району, ФНС МРИ № 4. На заседаниях Совета </w:t>
      </w:r>
      <w:r w:rsidR="00585F53" w:rsidRPr="00F63044">
        <w:rPr>
          <w:rFonts w:ascii="Times New Roman" w:hAnsi="Times New Roman" w:cs="Times New Roman"/>
          <w:sz w:val="28"/>
          <w:szCs w:val="28"/>
        </w:rPr>
        <w:t>рассматриваются назревшие</w:t>
      </w:r>
      <w:r w:rsidRPr="00F63044">
        <w:rPr>
          <w:rFonts w:ascii="Times New Roman" w:hAnsi="Times New Roman" w:cs="Times New Roman"/>
          <w:sz w:val="28"/>
          <w:szCs w:val="28"/>
        </w:rPr>
        <w:t xml:space="preserve"> проблемы в сфере бизнеса, </w:t>
      </w:r>
      <w:r w:rsidR="00585F53" w:rsidRPr="00F63044">
        <w:rPr>
          <w:rFonts w:ascii="Times New Roman" w:hAnsi="Times New Roman" w:cs="Times New Roman"/>
          <w:sz w:val="28"/>
          <w:szCs w:val="28"/>
        </w:rPr>
        <w:t>ставятся конкретные</w:t>
      </w:r>
      <w:r w:rsidRPr="00F63044">
        <w:rPr>
          <w:rFonts w:ascii="Times New Roman" w:hAnsi="Times New Roman" w:cs="Times New Roman"/>
          <w:sz w:val="28"/>
          <w:szCs w:val="28"/>
        </w:rPr>
        <w:t xml:space="preserve"> задачи и планируются возможные решения и действия малого и среднего бизнеса на перспективу, рассматриваются бизнес предложения по развитию экономики района.</w:t>
      </w:r>
    </w:p>
    <w:p w:rsidR="00F63044" w:rsidRPr="00F63044" w:rsidRDefault="00F63044" w:rsidP="00F630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044">
        <w:rPr>
          <w:rFonts w:ascii="Times New Roman" w:hAnsi="Times New Roman" w:cs="Times New Roman"/>
          <w:color w:val="000000"/>
          <w:sz w:val="28"/>
          <w:szCs w:val="28"/>
        </w:rPr>
        <w:t>Существует ряд проблем в сфере предпринимательства, среди которых:</w:t>
      </w:r>
    </w:p>
    <w:p w:rsidR="00F63044" w:rsidRPr="00F63044" w:rsidRDefault="00F63044" w:rsidP="00F630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 xml:space="preserve">проблема кадрового обеспечения и </w:t>
      </w:r>
      <w:r w:rsidR="00585F53" w:rsidRPr="00F63044">
        <w:rPr>
          <w:rFonts w:ascii="Times New Roman" w:hAnsi="Times New Roman" w:cs="Times New Roman"/>
          <w:sz w:val="28"/>
          <w:szCs w:val="28"/>
        </w:rPr>
        <w:t>подготовки специалистов</w:t>
      </w:r>
      <w:r w:rsidRPr="00F63044">
        <w:rPr>
          <w:rFonts w:ascii="Times New Roman" w:hAnsi="Times New Roman" w:cs="Times New Roman"/>
          <w:sz w:val="28"/>
          <w:szCs w:val="28"/>
        </w:rPr>
        <w:t>;</w:t>
      </w:r>
    </w:p>
    <w:p w:rsidR="00F63044" w:rsidRPr="00F63044" w:rsidRDefault="00F63044" w:rsidP="00F630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044">
        <w:rPr>
          <w:rFonts w:ascii="Times New Roman" w:hAnsi="Times New Roman" w:cs="Times New Roman"/>
          <w:color w:val="000000"/>
          <w:sz w:val="28"/>
          <w:szCs w:val="28"/>
        </w:rPr>
        <w:t>недостаточный уровень доверия субъектов МСП к органам власти любого уровня, что приводит к наличию «теневого» бизнеса;</w:t>
      </w:r>
    </w:p>
    <w:p w:rsidR="00F63044" w:rsidRPr="00F63044" w:rsidRDefault="00F63044" w:rsidP="00F630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>недостаточный уровень информированности индивидуальных предпринимателей в вопросах правового, финансового, налогового законодательства</w:t>
      </w:r>
      <w:r w:rsidRPr="00F630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3044" w:rsidRPr="00F63044" w:rsidRDefault="00F63044" w:rsidP="00F630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044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информированность </w:t>
      </w:r>
      <w:r w:rsidRPr="00F63044">
        <w:rPr>
          <w:rFonts w:ascii="Times New Roman" w:hAnsi="Times New Roman" w:cs="Times New Roman"/>
          <w:sz w:val="28"/>
          <w:szCs w:val="28"/>
        </w:rPr>
        <w:t>субъектов МСП</w:t>
      </w:r>
      <w:r w:rsidRPr="00F63044">
        <w:rPr>
          <w:rFonts w:ascii="Times New Roman" w:hAnsi="Times New Roman" w:cs="Times New Roman"/>
          <w:color w:val="000000"/>
          <w:sz w:val="28"/>
          <w:szCs w:val="28"/>
        </w:rPr>
        <w:t xml:space="preserve"> и граждан </w:t>
      </w:r>
      <w:r w:rsidRPr="00F63044">
        <w:rPr>
          <w:rFonts w:ascii="Times New Roman" w:hAnsi="Times New Roman" w:cs="Times New Roman"/>
          <w:color w:val="000000"/>
          <w:sz w:val="28"/>
          <w:szCs w:val="28"/>
        </w:rPr>
        <w:br/>
        <w:t>о видах и условиях получения государственной поддержки;</w:t>
      </w:r>
    </w:p>
    <w:p w:rsidR="00F63044" w:rsidRPr="00F63044" w:rsidRDefault="00F63044" w:rsidP="00F630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044">
        <w:rPr>
          <w:rFonts w:ascii="Times New Roman" w:hAnsi="Times New Roman" w:cs="Times New Roman"/>
          <w:color w:val="000000"/>
          <w:sz w:val="28"/>
          <w:szCs w:val="28"/>
        </w:rPr>
        <w:t>слабая финансовая грамотность начинающих предпринимателей;</w:t>
      </w:r>
    </w:p>
    <w:p w:rsidR="00F63044" w:rsidRPr="00F63044" w:rsidRDefault="00F63044" w:rsidP="00F630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044">
        <w:rPr>
          <w:rFonts w:ascii="Times New Roman" w:hAnsi="Times New Roman" w:cs="Times New Roman"/>
          <w:color w:val="000000"/>
          <w:sz w:val="28"/>
          <w:szCs w:val="28"/>
        </w:rPr>
        <w:t>отсутствие популяризации предпринимательской деятельности среди молодежи.</w:t>
      </w:r>
    </w:p>
    <w:p w:rsidR="00F63044" w:rsidRPr="00F63044" w:rsidRDefault="00F63044" w:rsidP="00F630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04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призвана направить усилия органов муниципальной власти </w:t>
      </w:r>
      <w:proofErr w:type="spellStart"/>
      <w:r w:rsidRPr="00F63044">
        <w:rPr>
          <w:rFonts w:ascii="Times New Roman" w:hAnsi="Times New Roman" w:cs="Times New Roman"/>
          <w:color w:val="000000"/>
          <w:sz w:val="28"/>
          <w:szCs w:val="28"/>
        </w:rPr>
        <w:t>Шатойского</w:t>
      </w:r>
      <w:proofErr w:type="spellEnd"/>
      <w:r w:rsidRPr="00F6304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F630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развитие малого и среднего бизнеса, увеличение количества субъектов малого и среднего предпринимательства, увеличение количества </w:t>
      </w:r>
      <w:proofErr w:type="spellStart"/>
      <w:r w:rsidRPr="00F6304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самозанятых</w:t>
      </w:r>
      <w:proofErr w:type="spellEnd"/>
      <w:r w:rsidRPr="00F630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граждан.</w:t>
      </w:r>
    </w:p>
    <w:p w:rsidR="00F63044" w:rsidRPr="00F63044" w:rsidRDefault="00F63044" w:rsidP="00F63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 xml:space="preserve">Основными принципами поддержки субъектов МСП являются: </w:t>
      </w:r>
    </w:p>
    <w:p w:rsidR="00F63044" w:rsidRPr="00F63044" w:rsidRDefault="00F63044" w:rsidP="00F63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lastRenderedPageBreak/>
        <w:t>- заявительный порядок обращения субъектов МСП за оказанием поддержки;</w:t>
      </w:r>
    </w:p>
    <w:p w:rsidR="00F63044" w:rsidRPr="00F63044" w:rsidRDefault="00F63044" w:rsidP="00F63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>- доступность   инфраструктуры   поддержки    субъектов МСП    для    всех, соответствующих граждан и субъектов малого и среднего предпринимательства;</w:t>
      </w:r>
    </w:p>
    <w:p w:rsidR="00F63044" w:rsidRPr="00F63044" w:rsidRDefault="00F63044" w:rsidP="00F63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>- оказание поддержки с соблюдением требований, установленных Федеральным законом от 26 июля 2006 г. № 135-ФЗ «О защите конкуренции»;</w:t>
      </w:r>
    </w:p>
    <w:p w:rsidR="00F63044" w:rsidRPr="00EE24E1" w:rsidRDefault="00F63044" w:rsidP="00F630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sz w:val="28"/>
          <w:szCs w:val="28"/>
        </w:rPr>
        <w:t>- открытость процедур оказания поддержки.</w:t>
      </w:r>
    </w:p>
    <w:p w:rsidR="00F63044" w:rsidRPr="00EE24E1" w:rsidRDefault="00F63044" w:rsidP="00F6304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sz w:val="28"/>
          <w:szCs w:val="28"/>
        </w:rPr>
        <w:tab/>
        <w:t xml:space="preserve">По состоянию на 20.10.2020г. </w:t>
      </w:r>
      <w:r w:rsidR="00585F53" w:rsidRPr="00EE24E1">
        <w:rPr>
          <w:rFonts w:ascii="Times New Roman" w:hAnsi="Times New Roman" w:cs="Times New Roman"/>
          <w:sz w:val="28"/>
          <w:szCs w:val="28"/>
        </w:rPr>
        <w:t>года в</w:t>
      </w:r>
      <w:r w:rsidRPr="00EE24E1">
        <w:rPr>
          <w:rFonts w:ascii="Times New Roman" w:hAnsi="Times New Roman" w:cs="Times New Roman"/>
          <w:sz w:val="28"/>
          <w:szCs w:val="28"/>
        </w:rPr>
        <w:t xml:space="preserve"> перечень имущества, предназначенного для предоставления субъектам </w:t>
      </w:r>
      <w:r w:rsidR="00585F53" w:rsidRPr="00EE24E1">
        <w:rPr>
          <w:rFonts w:ascii="Times New Roman" w:hAnsi="Times New Roman" w:cs="Times New Roman"/>
          <w:sz w:val="28"/>
          <w:szCs w:val="28"/>
        </w:rPr>
        <w:t>МСП включено</w:t>
      </w:r>
      <w:r w:rsidR="001B7625" w:rsidRPr="00EE2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625" w:rsidRPr="00EE24E1">
        <w:rPr>
          <w:rFonts w:ascii="Times New Roman" w:hAnsi="Times New Roman" w:cs="Times New Roman"/>
          <w:sz w:val="28"/>
          <w:szCs w:val="28"/>
        </w:rPr>
        <w:t>4</w:t>
      </w:r>
      <w:r w:rsidRPr="00EE24E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1B7625" w:rsidRPr="00EE24E1">
        <w:rPr>
          <w:rFonts w:ascii="Times New Roman" w:hAnsi="Times New Roman" w:cs="Times New Roman"/>
          <w:sz w:val="28"/>
          <w:szCs w:val="28"/>
        </w:rPr>
        <w:t>четыре</w:t>
      </w:r>
      <w:r w:rsidRPr="00EE24E1">
        <w:rPr>
          <w:rFonts w:ascii="Times New Roman" w:hAnsi="Times New Roman" w:cs="Times New Roman"/>
          <w:sz w:val="28"/>
          <w:szCs w:val="28"/>
        </w:rPr>
        <w:t xml:space="preserve">) объекта недвижимого имущества, общей площадью </w:t>
      </w:r>
      <w:r w:rsidR="001B7625" w:rsidRPr="00EE24E1">
        <w:rPr>
          <w:rFonts w:ascii="Times New Roman" w:hAnsi="Times New Roman" w:cs="Times New Roman"/>
          <w:sz w:val="28"/>
          <w:szCs w:val="28"/>
        </w:rPr>
        <w:t>10019,8</w:t>
      </w:r>
      <w:r w:rsidRPr="00EE24E1">
        <w:rPr>
          <w:rFonts w:ascii="Times New Roman" w:hAnsi="Times New Roman" w:cs="Times New Roman"/>
          <w:sz w:val="28"/>
          <w:szCs w:val="28"/>
        </w:rPr>
        <w:t xml:space="preserve"> м</w:t>
      </w:r>
      <w:r w:rsidRPr="00EE24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B7625" w:rsidRPr="00EE24E1">
        <w:rPr>
          <w:rFonts w:ascii="Times New Roman" w:hAnsi="Times New Roman" w:cs="Times New Roman"/>
          <w:sz w:val="28"/>
          <w:szCs w:val="28"/>
        </w:rPr>
        <w:t>, и 1</w:t>
      </w:r>
      <w:r w:rsidRPr="00EE24E1">
        <w:rPr>
          <w:rFonts w:ascii="Times New Roman" w:hAnsi="Times New Roman" w:cs="Times New Roman"/>
          <w:sz w:val="28"/>
          <w:szCs w:val="28"/>
        </w:rPr>
        <w:t xml:space="preserve"> (</w:t>
      </w:r>
      <w:r w:rsidR="001B7625" w:rsidRPr="00EE24E1">
        <w:rPr>
          <w:rFonts w:ascii="Times New Roman" w:hAnsi="Times New Roman" w:cs="Times New Roman"/>
          <w:sz w:val="28"/>
          <w:szCs w:val="28"/>
        </w:rPr>
        <w:t>один) земельный  участок</w:t>
      </w:r>
      <w:r w:rsidRPr="00EE24E1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B7625" w:rsidRPr="00EE24E1">
        <w:rPr>
          <w:rFonts w:ascii="Times New Roman" w:hAnsi="Times New Roman" w:cs="Times New Roman"/>
          <w:sz w:val="28"/>
          <w:szCs w:val="28"/>
        </w:rPr>
        <w:t>60000</w:t>
      </w:r>
      <w:r w:rsidRPr="00EE24E1">
        <w:rPr>
          <w:rFonts w:ascii="Times New Roman" w:hAnsi="Times New Roman" w:cs="Times New Roman"/>
          <w:sz w:val="28"/>
          <w:szCs w:val="28"/>
        </w:rPr>
        <w:t xml:space="preserve">  м</w:t>
      </w:r>
      <w:r w:rsidRPr="00EE24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E24E1">
        <w:rPr>
          <w:rFonts w:ascii="Times New Roman" w:hAnsi="Times New Roman" w:cs="Times New Roman"/>
          <w:sz w:val="28"/>
          <w:szCs w:val="28"/>
        </w:rPr>
        <w:t xml:space="preserve">, заключено </w:t>
      </w:r>
      <w:r w:rsidR="00452730" w:rsidRPr="00EE24E1">
        <w:rPr>
          <w:rFonts w:ascii="Times New Roman" w:hAnsi="Times New Roman" w:cs="Times New Roman"/>
          <w:sz w:val="28"/>
          <w:szCs w:val="28"/>
        </w:rPr>
        <w:t>4</w:t>
      </w:r>
      <w:r w:rsidRPr="00EE24E1">
        <w:rPr>
          <w:rFonts w:ascii="Times New Roman" w:hAnsi="Times New Roman" w:cs="Times New Roman"/>
          <w:sz w:val="28"/>
          <w:szCs w:val="28"/>
        </w:rPr>
        <w:t>(</w:t>
      </w:r>
      <w:r w:rsidR="00452730" w:rsidRPr="00EE24E1">
        <w:rPr>
          <w:rFonts w:ascii="Times New Roman" w:hAnsi="Times New Roman" w:cs="Times New Roman"/>
          <w:sz w:val="28"/>
          <w:szCs w:val="28"/>
        </w:rPr>
        <w:t>четыре</w:t>
      </w:r>
      <w:r w:rsidRPr="00EE24E1">
        <w:rPr>
          <w:rFonts w:ascii="Times New Roman" w:hAnsi="Times New Roman" w:cs="Times New Roman"/>
          <w:sz w:val="28"/>
          <w:szCs w:val="28"/>
        </w:rPr>
        <w:t xml:space="preserve">) </w:t>
      </w:r>
      <w:r w:rsidRPr="00EE2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4E1">
        <w:rPr>
          <w:rFonts w:ascii="Times New Roman" w:hAnsi="Times New Roman" w:cs="Times New Roman"/>
          <w:sz w:val="28"/>
          <w:szCs w:val="28"/>
        </w:rPr>
        <w:t>договора аренды</w:t>
      </w:r>
      <w:r w:rsidRPr="00EE2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4E1">
        <w:rPr>
          <w:rFonts w:ascii="Times New Roman" w:hAnsi="Times New Roman" w:cs="Times New Roman"/>
          <w:sz w:val="28"/>
          <w:szCs w:val="28"/>
        </w:rPr>
        <w:t xml:space="preserve">с субъектами МСП, что составляет </w:t>
      </w:r>
      <w:r w:rsidR="00452730" w:rsidRPr="00EE24E1">
        <w:rPr>
          <w:rFonts w:ascii="Times New Roman" w:hAnsi="Times New Roman" w:cs="Times New Roman"/>
          <w:sz w:val="28"/>
          <w:szCs w:val="28"/>
        </w:rPr>
        <w:t>44,4</w:t>
      </w:r>
      <w:r w:rsidRPr="00EE24E1">
        <w:rPr>
          <w:rFonts w:ascii="Times New Roman" w:hAnsi="Times New Roman" w:cs="Times New Roman"/>
          <w:sz w:val="28"/>
          <w:szCs w:val="28"/>
        </w:rPr>
        <w:t xml:space="preserve"> % от общего количества имущества, включенного в Перечень (по району).</w:t>
      </w:r>
      <w:r w:rsidRPr="00EE24E1">
        <w:rPr>
          <w:rFonts w:ascii="Times New Roman" w:hAnsi="Times New Roman" w:cs="Times New Roman"/>
          <w:sz w:val="28"/>
          <w:szCs w:val="28"/>
        </w:rPr>
        <w:tab/>
      </w:r>
      <w:r w:rsidR="00452730" w:rsidRPr="00EE24E1">
        <w:rPr>
          <w:rFonts w:ascii="Times New Roman" w:hAnsi="Times New Roman" w:cs="Times New Roman"/>
          <w:sz w:val="28"/>
          <w:szCs w:val="28"/>
        </w:rPr>
        <w:t xml:space="preserve">Принято решение Совета депутатов </w:t>
      </w:r>
      <w:proofErr w:type="spellStart"/>
      <w:r w:rsidR="00452730" w:rsidRPr="00EE24E1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452730" w:rsidRPr="00EE24E1">
        <w:rPr>
          <w:rFonts w:ascii="Times New Roman" w:hAnsi="Times New Roman" w:cs="Times New Roman"/>
          <w:sz w:val="28"/>
          <w:szCs w:val="28"/>
        </w:rPr>
        <w:t xml:space="preserve"> муниципального района №</w:t>
      </w:r>
      <w:r w:rsidR="00585F53" w:rsidRPr="00EE24E1">
        <w:rPr>
          <w:rFonts w:ascii="Times New Roman" w:hAnsi="Times New Roman" w:cs="Times New Roman"/>
          <w:sz w:val="28"/>
          <w:szCs w:val="28"/>
        </w:rPr>
        <w:t>27 от</w:t>
      </w:r>
      <w:r w:rsidR="00452730" w:rsidRPr="00EE24E1">
        <w:rPr>
          <w:rFonts w:ascii="Times New Roman" w:hAnsi="Times New Roman" w:cs="Times New Roman"/>
          <w:sz w:val="28"/>
          <w:szCs w:val="28"/>
        </w:rPr>
        <w:t xml:space="preserve"> 06.09.2016г. О принятии муниципального нормативно правового акта «Положение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="00452730" w:rsidRPr="00EE24E1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452730" w:rsidRPr="00EE24E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1E13ED">
        <w:rPr>
          <w:rFonts w:ascii="Times New Roman" w:hAnsi="Times New Roman" w:cs="Times New Roman"/>
          <w:sz w:val="28"/>
          <w:szCs w:val="28"/>
        </w:rPr>
        <w:t>.</w:t>
      </w:r>
      <w:r w:rsidR="00452730" w:rsidRPr="00EE2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044" w:rsidRPr="00F63044" w:rsidRDefault="00585F53" w:rsidP="00F63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sz w:val="28"/>
          <w:szCs w:val="28"/>
        </w:rPr>
        <w:t>Сохранены преференции</w:t>
      </w:r>
      <w:r w:rsidR="00F63044" w:rsidRPr="00EE24E1">
        <w:rPr>
          <w:rFonts w:ascii="Times New Roman" w:hAnsi="Times New Roman" w:cs="Times New Roman"/>
          <w:sz w:val="28"/>
          <w:szCs w:val="28"/>
        </w:rPr>
        <w:t xml:space="preserve"> отдельным категориям субъектов МСП в форме предоставления </w:t>
      </w:r>
      <w:r w:rsidRPr="00EE24E1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F63044" w:rsidRPr="00EE24E1">
        <w:rPr>
          <w:rFonts w:ascii="Times New Roman" w:hAnsi="Times New Roman" w:cs="Times New Roman"/>
          <w:sz w:val="28"/>
          <w:szCs w:val="28"/>
        </w:rPr>
        <w:t xml:space="preserve"> без проведения торгов.</w:t>
      </w:r>
    </w:p>
    <w:p w:rsidR="00F63044" w:rsidRPr="00F63044" w:rsidRDefault="00F63044" w:rsidP="00F63044">
      <w:pPr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</w:r>
      <w:r w:rsidR="007055B2">
        <w:rPr>
          <w:rFonts w:ascii="Times New Roman" w:hAnsi="Times New Roman" w:cs="Times New Roman"/>
          <w:sz w:val="28"/>
          <w:szCs w:val="28"/>
        </w:rPr>
        <w:t xml:space="preserve">Также утверждено Положение о порядке и условиях приватизации муниципального имущества </w:t>
      </w:r>
      <w:proofErr w:type="spellStart"/>
      <w:r w:rsidR="007055B2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7055B2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gramStart"/>
      <w:r w:rsidR="007055B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E13ED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="001E13ED">
        <w:rPr>
          <w:rFonts w:ascii="Times New Roman" w:hAnsi="Times New Roman" w:cs="Times New Roman"/>
          <w:sz w:val="28"/>
          <w:szCs w:val="28"/>
        </w:rPr>
        <w:t xml:space="preserve"> </w:t>
      </w:r>
      <w:r w:rsidR="007055B2" w:rsidRPr="00EE24E1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7055B2" w:rsidRPr="00EE24E1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7055B2" w:rsidRPr="00EE24E1">
        <w:rPr>
          <w:rFonts w:ascii="Times New Roman" w:hAnsi="Times New Roman" w:cs="Times New Roman"/>
          <w:sz w:val="28"/>
          <w:szCs w:val="28"/>
        </w:rPr>
        <w:t xml:space="preserve"> муниципального района №</w:t>
      </w:r>
      <w:r w:rsidR="007055B2">
        <w:rPr>
          <w:rFonts w:ascii="Times New Roman" w:hAnsi="Times New Roman" w:cs="Times New Roman"/>
          <w:sz w:val="28"/>
          <w:szCs w:val="28"/>
        </w:rPr>
        <w:t xml:space="preserve"> </w:t>
      </w:r>
      <w:r w:rsidR="00585F53">
        <w:rPr>
          <w:rFonts w:ascii="Times New Roman" w:hAnsi="Times New Roman" w:cs="Times New Roman"/>
          <w:sz w:val="28"/>
          <w:szCs w:val="28"/>
        </w:rPr>
        <w:t>16 от</w:t>
      </w:r>
      <w:r w:rsidR="007055B2">
        <w:rPr>
          <w:rFonts w:ascii="Times New Roman" w:hAnsi="Times New Roman" w:cs="Times New Roman"/>
          <w:sz w:val="28"/>
          <w:szCs w:val="28"/>
        </w:rPr>
        <w:t xml:space="preserve"> 23.05.</w:t>
      </w:r>
      <w:r w:rsidR="007055B2" w:rsidRPr="00EE24E1">
        <w:rPr>
          <w:rFonts w:ascii="Times New Roman" w:hAnsi="Times New Roman" w:cs="Times New Roman"/>
          <w:sz w:val="28"/>
          <w:szCs w:val="28"/>
        </w:rPr>
        <w:t>2016г.</w:t>
      </w:r>
      <w:r w:rsidR="00585F53">
        <w:rPr>
          <w:rFonts w:ascii="Times New Roman" w:hAnsi="Times New Roman" w:cs="Times New Roman"/>
          <w:sz w:val="28"/>
          <w:szCs w:val="28"/>
        </w:rPr>
        <w:t>)</w:t>
      </w:r>
      <w:r w:rsidR="00585F53" w:rsidRPr="00EE24E1">
        <w:rPr>
          <w:rFonts w:ascii="Times New Roman" w:hAnsi="Times New Roman" w:cs="Times New Roman"/>
          <w:sz w:val="28"/>
          <w:szCs w:val="28"/>
        </w:rPr>
        <w:t>.</w:t>
      </w:r>
    </w:p>
    <w:p w:rsidR="00F63044" w:rsidRPr="00F63044" w:rsidRDefault="00F63044" w:rsidP="00F63044">
      <w:pPr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b/>
          <w:sz w:val="28"/>
          <w:szCs w:val="28"/>
        </w:rPr>
        <w:tab/>
      </w:r>
      <w:r w:rsidR="00585F53" w:rsidRPr="00C151EF">
        <w:rPr>
          <w:rFonts w:ascii="Times New Roman" w:hAnsi="Times New Roman" w:cs="Times New Roman"/>
          <w:sz w:val="28"/>
          <w:szCs w:val="28"/>
        </w:rPr>
        <w:t>В целом</w:t>
      </w:r>
      <w:r w:rsidRPr="00C151EF">
        <w:rPr>
          <w:rFonts w:ascii="Times New Roman" w:hAnsi="Times New Roman" w:cs="Times New Roman"/>
          <w:sz w:val="28"/>
          <w:szCs w:val="28"/>
        </w:rPr>
        <w:t xml:space="preserve"> за </w:t>
      </w:r>
      <w:r w:rsidR="00585F53" w:rsidRPr="00C151EF">
        <w:rPr>
          <w:rFonts w:ascii="Times New Roman" w:hAnsi="Times New Roman" w:cs="Times New Roman"/>
          <w:sz w:val="28"/>
          <w:szCs w:val="28"/>
        </w:rPr>
        <w:t>период с</w:t>
      </w:r>
      <w:r w:rsidRPr="00C151EF">
        <w:rPr>
          <w:rFonts w:ascii="Times New Roman" w:hAnsi="Times New Roman" w:cs="Times New Roman"/>
          <w:sz w:val="28"/>
          <w:szCs w:val="28"/>
        </w:rPr>
        <w:t xml:space="preserve"> 2016 года по 2019 год</w:t>
      </w:r>
      <w:r w:rsidRPr="00C151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51EF">
        <w:rPr>
          <w:rFonts w:ascii="Times New Roman" w:hAnsi="Times New Roman" w:cs="Times New Roman"/>
          <w:sz w:val="28"/>
          <w:szCs w:val="28"/>
        </w:rPr>
        <w:t xml:space="preserve">в </w:t>
      </w:r>
      <w:r w:rsidR="00585F53" w:rsidRPr="00C151EF">
        <w:rPr>
          <w:rFonts w:ascii="Times New Roman" w:hAnsi="Times New Roman" w:cs="Times New Roman"/>
          <w:sz w:val="28"/>
          <w:szCs w:val="28"/>
        </w:rPr>
        <w:t>местный бюджет</w:t>
      </w:r>
      <w:r w:rsidRPr="00C151EF">
        <w:rPr>
          <w:rFonts w:ascii="Times New Roman" w:hAnsi="Times New Roman" w:cs="Times New Roman"/>
          <w:sz w:val="28"/>
          <w:szCs w:val="28"/>
        </w:rPr>
        <w:t xml:space="preserve"> района поступило – </w:t>
      </w:r>
      <w:r w:rsidR="00C151EF" w:rsidRPr="00C151EF">
        <w:rPr>
          <w:rFonts w:ascii="Times New Roman" w:hAnsi="Times New Roman" w:cs="Times New Roman"/>
          <w:sz w:val="28"/>
          <w:szCs w:val="28"/>
        </w:rPr>
        <w:t>7140,8</w:t>
      </w:r>
      <w:r w:rsidRPr="00C151EF">
        <w:rPr>
          <w:rFonts w:ascii="Times New Roman" w:hAnsi="Times New Roman" w:cs="Times New Roman"/>
          <w:sz w:val="28"/>
          <w:szCs w:val="28"/>
        </w:rPr>
        <w:t xml:space="preserve"> тыс. рублей в виде доходов от аренды имущества субъектами МСП.</w:t>
      </w:r>
    </w:p>
    <w:p w:rsidR="00F63044" w:rsidRPr="00F63044" w:rsidRDefault="00F63044" w:rsidP="00F63044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044" w:rsidRPr="00F63044" w:rsidRDefault="00F63044" w:rsidP="00F63044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04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63044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МЕРОПРИЯТИЙ МУНИЦИПАЛЬНОЙ ПРОГРАММЫ</w:t>
      </w:r>
    </w:p>
    <w:p w:rsidR="00F63044" w:rsidRPr="00F63044" w:rsidRDefault="00F63044" w:rsidP="00F63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044" w:rsidRPr="00F63044" w:rsidRDefault="00F63044" w:rsidP="00F63044">
      <w:pPr>
        <w:spacing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 xml:space="preserve">При обращении за оказанием поддержки </w:t>
      </w:r>
      <w:r w:rsidRPr="00F63044">
        <w:rPr>
          <w:rFonts w:ascii="Times New Roman" w:hAnsi="Times New Roman" w:cs="Times New Roman"/>
          <w:spacing w:val="-4"/>
          <w:sz w:val="28"/>
          <w:szCs w:val="28"/>
        </w:rPr>
        <w:t>индивидуальные предприниматели</w:t>
      </w:r>
      <w:r w:rsidRPr="00F63044">
        <w:rPr>
          <w:rFonts w:ascii="Times New Roman" w:hAnsi="Times New Roman" w:cs="Times New Roman"/>
          <w:sz w:val="28"/>
          <w:szCs w:val="28"/>
        </w:rPr>
        <w:t xml:space="preserve"> и юридические лица, включая крестьянские (фермерские)</w:t>
      </w:r>
      <w:r w:rsidR="007055B2">
        <w:rPr>
          <w:rFonts w:ascii="Times New Roman" w:hAnsi="Times New Roman" w:cs="Times New Roman"/>
          <w:sz w:val="28"/>
          <w:szCs w:val="28"/>
        </w:rPr>
        <w:t xml:space="preserve"> </w:t>
      </w:r>
      <w:r w:rsidRPr="00F63044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7055B2">
        <w:rPr>
          <w:rFonts w:ascii="Times New Roman" w:hAnsi="Times New Roman" w:cs="Times New Roman"/>
          <w:sz w:val="28"/>
          <w:szCs w:val="28"/>
        </w:rPr>
        <w:t>и</w:t>
      </w:r>
      <w:r w:rsidRPr="00F63044">
        <w:rPr>
          <w:rFonts w:ascii="Times New Roman" w:hAnsi="Times New Roman" w:cs="Times New Roman"/>
          <w:spacing w:val="-8"/>
          <w:sz w:val="28"/>
          <w:szCs w:val="28"/>
        </w:rPr>
        <w:t xml:space="preserve"> потребительские кооперативы</w:t>
      </w:r>
      <w:r w:rsidRPr="00F63044">
        <w:rPr>
          <w:rFonts w:ascii="Times New Roman" w:hAnsi="Times New Roman" w:cs="Times New Roman"/>
          <w:sz w:val="28"/>
          <w:szCs w:val="28"/>
        </w:rPr>
        <w:t xml:space="preserve"> должны представить  документы, подтверждающие их соответствие критериям, установленным Федеральным законом от 24 июля 2007 года            № 209-ФЗ «О развитии </w:t>
      </w:r>
      <w:r w:rsidRPr="00F63044">
        <w:rPr>
          <w:rFonts w:ascii="Times New Roman" w:hAnsi="Times New Roman" w:cs="Times New Roman"/>
          <w:sz w:val="28"/>
          <w:szCs w:val="28"/>
        </w:rPr>
        <w:lastRenderedPageBreak/>
        <w:t xml:space="preserve">малого и среднего предпринимательства в Российской Федерации»  и условиям, предусмотренным настоящей Программой за исключением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7" w:history="1">
        <w:r w:rsidRPr="00F6304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63044">
        <w:rPr>
          <w:rFonts w:ascii="Times New Roman" w:hAnsi="Times New Roman" w:cs="Times New Roman"/>
          <w:sz w:val="28"/>
          <w:szCs w:val="28"/>
        </w:rPr>
        <w:t xml:space="preserve"> от 27 июля 2010 года N 210-ФЗ «Об организации предоставления государственных и муниципальных услуг» перечень документов. </w:t>
      </w:r>
    </w:p>
    <w:p w:rsidR="00F63044" w:rsidRPr="00F63044" w:rsidRDefault="00F63044" w:rsidP="00F63044">
      <w:pPr>
        <w:spacing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044">
        <w:rPr>
          <w:rFonts w:ascii="Times New Roman" w:hAnsi="Times New Roman" w:cs="Times New Roman"/>
          <w:sz w:val="28"/>
          <w:szCs w:val="28"/>
        </w:rPr>
        <w:t xml:space="preserve">Письменное обращение за оказанием поддержки субъектов МСП поступившее в исполнительный орган местного самоуправления, рассматривается в течение 30 (тридцати) дней со дня регистрации письменного обращения, если иное не определено другими нормативно-правовыми актами, действующими на территории </w:t>
      </w:r>
      <w:proofErr w:type="spellStart"/>
      <w:r w:rsidR="007055B2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7055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63044">
        <w:rPr>
          <w:rFonts w:ascii="Times New Roman" w:hAnsi="Times New Roman" w:cs="Times New Roman"/>
          <w:sz w:val="28"/>
          <w:szCs w:val="28"/>
        </w:rPr>
        <w:t>.</w:t>
      </w:r>
    </w:p>
    <w:p w:rsidR="00F63044" w:rsidRPr="00F63044" w:rsidRDefault="00F63044" w:rsidP="00F63044">
      <w:pPr>
        <w:pStyle w:val="ConsPlusNormal"/>
        <w:widowControl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  <w:lang w:eastAsia="ru-RU"/>
        </w:rPr>
        <w:t>Поддержка не может оказываться в отношении субъектов МСП, указанных в п.3 ст.14</w:t>
      </w:r>
      <w:r w:rsidRPr="00F6304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</w:t>
      </w:r>
      <w:r w:rsidR="00585F53" w:rsidRPr="00F63044">
        <w:rPr>
          <w:rFonts w:ascii="Times New Roman" w:hAnsi="Times New Roman" w:cs="Times New Roman"/>
          <w:sz w:val="28"/>
          <w:szCs w:val="28"/>
        </w:rPr>
        <w:t>года №</w:t>
      </w:r>
      <w:r w:rsidRPr="00F63044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 w:rsidRPr="00F63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044" w:rsidRPr="00F63044" w:rsidRDefault="00F63044" w:rsidP="00F630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044" w:rsidRPr="00F63044" w:rsidRDefault="00F63044" w:rsidP="00F630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044" w:rsidRPr="00F63044" w:rsidRDefault="00F63044" w:rsidP="00F63044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3044">
        <w:rPr>
          <w:rFonts w:ascii="Times New Roman" w:hAnsi="Times New Roman" w:cs="Times New Roman"/>
          <w:b/>
          <w:sz w:val="28"/>
          <w:szCs w:val="28"/>
        </w:rPr>
        <w:t xml:space="preserve">. ПРИНЦИПЫ И ПРИОРИТЕТЫ УПРАВЛЕНИЯ И РАСПОРЯЖЕНИЯ </w:t>
      </w:r>
      <w:r w:rsidR="00585F53" w:rsidRPr="00F63044">
        <w:rPr>
          <w:rFonts w:ascii="Times New Roman" w:hAnsi="Times New Roman" w:cs="Times New Roman"/>
          <w:b/>
          <w:sz w:val="28"/>
          <w:szCs w:val="28"/>
        </w:rPr>
        <w:t>МУНИЦИПАЛЬНЫМ ИМУЩЕСТВОМ</w:t>
      </w:r>
      <w:r w:rsidRPr="00F63044">
        <w:rPr>
          <w:rFonts w:ascii="Times New Roman" w:hAnsi="Times New Roman" w:cs="Times New Roman"/>
          <w:b/>
          <w:sz w:val="28"/>
          <w:szCs w:val="28"/>
        </w:rPr>
        <w:t xml:space="preserve"> ПРИ ОКАЗАНИИ ИМУЩЕСТВЕННОЙ ПОДДЕРЖКИ СУБЪЕКТАМ МСП</w:t>
      </w:r>
    </w:p>
    <w:p w:rsidR="00F63044" w:rsidRPr="00F63044" w:rsidRDefault="00F63044" w:rsidP="00F630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044" w:rsidRPr="00F63044" w:rsidRDefault="00F63044" w:rsidP="007055B2">
      <w:pPr>
        <w:spacing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b/>
          <w:sz w:val="28"/>
          <w:szCs w:val="28"/>
        </w:rPr>
        <w:tab/>
      </w:r>
      <w:r w:rsidRPr="00F63044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субъектам МСП на территории </w:t>
      </w:r>
      <w:proofErr w:type="spellStart"/>
      <w:r w:rsidR="007055B2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7055B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63044">
        <w:rPr>
          <w:rFonts w:ascii="Times New Roman" w:hAnsi="Times New Roman" w:cs="Times New Roman"/>
          <w:sz w:val="28"/>
          <w:szCs w:val="28"/>
        </w:rPr>
        <w:t>строится на следующих принципах:</w:t>
      </w:r>
    </w:p>
    <w:p w:rsidR="00F63044" w:rsidRPr="00F63044" w:rsidRDefault="00F63044" w:rsidP="00F6304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</w:r>
      <w:r w:rsidRPr="00F63044">
        <w:rPr>
          <w:rFonts w:ascii="Times New Roman" w:hAnsi="Times New Roman" w:cs="Times New Roman"/>
          <w:b/>
          <w:sz w:val="28"/>
          <w:szCs w:val="28"/>
        </w:rPr>
        <w:t>информационная открытость (</w:t>
      </w:r>
      <w:proofErr w:type="spellStart"/>
      <w:r w:rsidRPr="00F63044">
        <w:rPr>
          <w:rFonts w:ascii="Times New Roman" w:hAnsi="Times New Roman" w:cs="Times New Roman"/>
          <w:b/>
          <w:sz w:val="28"/>
          <w:szCs w:val="28"/>
        </w:rPr>
        <w:t>транспарентность</w:t>
      </w:r>
      <w:proofErr w:type="spellEnd"/>
      <w:r w:rsidRPr="00F63044">
        <w:rPr>
          <w:rFonts w:ascii="Times New Roman" w:hAnsi="Times New Roman" w:cs="Times New Roman"/>
          <w:b/>
          <w:sz w:val="28"/>
          <w:szCs w:val="28"/>
        </w:rPr>
        <w:t>)</w:t>
      </w:r>
      <w:r w:rsidRPr="00F63044">
        <w:rPr>
          <w:rFonts w:ascii="Times New Roman" w:hAnsi="Times New Roman" w:cs="Times New Roman"/>
          <w:sz w:val="28"/>
          <w:szCs w:val="28"/>
        </w:rPr>
        <w:t>: размещение на официальном сайте администрации в сети «Интернет» информации об имуществе, включенном в реестр муниципального имущества, об имуществе, включенном в Перечень, о правовых актах, регулирующих оказание имущественной поддержки и проектах таких актов, о проведении рекламных и информационных кампаний по продвижению имущества для субъектов МСП;</w:t>
      </w:r>
    </w:p>
    <w:p w:rsidR="00F63044" w:rsidRPr="00F63044" w:rsidRDefault="00F63044" w:rsidP="00F63044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</w:r>
      <w:r w:rsidRPr="00F63044">
        <w:rPr>
          <w:rFonts w:ascii="Times New Roman" w:hAnsi="Times New Roman" w:cs="Times New Roman"/>
          <w:b/>
          <w:sz w:val="28"/>
          <w:szCs w:val="28"/>
        </w:rPr>
        <w:t>равный доступ</w:t>
      </w:r>
      <w:r w:rsidRPr="00F63044">
        <w:rPr>
          <w:rFonts w:ascii="Times New Roman" w:hAnsi="Times New Roman" w:cs="Times New Roman"/>
          <w:sz w:val="28"/>
          <w:szCs w:val="28"/>
        </w:rPr>
        <w:t xml:space="preserve"> субъектов МСП к получению имущественной поддержки: соблюдение требований законодательства Российской Федерации о защите конкуренции в процессе подготовки, принятия и исполнения решений о предоставлении имущества во владение и (или) в пользование субъектам МСП;</w:t>
      </w:r>
    </w:p>
    <w:p w:rsidR="00F63044" w:rsidRPr="00F63044" w:rsidRDefault="00F63044" w:rsidP="00F6304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63044">
        <w:rPr>
          <w:rFonts w:ascii="Times New Roman" w:hAnsi="Times New Roman" w:cs="Times New Roman"/>
          <w:b/>
          <w:sz w:val="28"/>
          <w:szCs w:val="28"/>
        </w:rPr>
        <w:t>приоритетность включения в Перечень имущества, поступившего в муниципальную собственность</w:t>
      </w:r>
      <w:r w:rsidRPr="00F63044">
        <w:rPr>
          <w:rFonts w:ascii="Times New Roman" w:hAnsi="Times New Roman" w:cs="Times New Roman"/>
          <w:sz w:val="28"/>
          <w:szCs w:val="28"/>
        </w:rPr>
        <w:t>, вновь выявленного, а также неиспользуемого, неэффективно используемого или используемого не по назначению, за исключением случаев, если использование такого имущества необходимо для размещения органов местного самоуправления или муниципальных организаций для решения вопросов местного значения;</w:t>
      </w:r>
    </w:p>
    <w:p w:rsidR="00F63044" w:rsidRPr="00F63044" w:rsidRDefault="00F63044" w:rsidP="00F6304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</w:r>
      <w:r w:rsidRPr="00F63044">
        <w:rPr>
          <w:rFonts w:ascii="Times New Roman" w:hAnsi="Times New Roman" w:cs="Times New Roman"/>
          <w:b/>
          <w:sz w:val="28"/>
          <w:szCs w:val="28"/>
        </w:rPr>
        <w:t xml:space="preserve">ежегодное дополнение Перечня новыми объектами </w:t>
      </w:r>
      <w:r w:rsidRPr="00F63044">
        <w:rPr>
          <w:rFonts w:ascii="Times New Roman" w:hAnsi="Times New Roman" w:cs="Times New Roman"/>
          <w:sz w:val="28"/>
          <w:szCs w:val="28"/>
        </w:rPr>
        <w:t xml:space="preserve">с целью замещения имущества, в отношении которого реализовано преимущественное право субъектов МСП на выкуп </w:t>
      </w:r>
      <w:r w:rsidR="00585F53" w:rsidRPr="00F63044">
        <w:rPr>
          <w:rFonts w:ascii="Times New Roman" w:hAnsi="Times New Roman" w:cs="Times New Roman"/>
          <w:sz w:val="28"/>
          <w:szCs w:val="28"/>
        </w:rPr>
        <w:t>арендуемого муниципального</w:t>
      </w:r>
      <w:r w:rsidRPr="00F63044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F63044" w:rsidRPr="00F63044" w:rsidRDefault="00F63044" w:rsidP="00F6304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</w:r>
      <w:r w:rsidRPr="00F63044">
        <w:rPr>
          <w:rFonts w:ascii="Times New Roman" w:hAnsi="Times New Roman" w:cs="Times New Roman"/>
          <w:b/>
          <w:sz w:val="28"/>
          <w:szCs w:val="28"/>
        </w:rPr>
        <w:t xml:space="preserve">востребованность имущества, включенного в Перечень: </w:t>
      </w:r>
      <w:r w:rsidRPr="00F63044">
        <w:rPr>
          <w:rFonts w:ascii="Times New Roman" w:hAnsi="Times New Roman" w:cs="Times New Roman"/>
          <w:sz w:val="28"/>
          <w:szCs w:val="28"/>
        </w:rPr>
        <w:t>недопустимость включения в Перечень имущества, которое не может быть предоставлено субъектам МСП в долгосрочную аренду либо не может быть использовано ими для ведения предпринимательской деятельности;</w:t>
      </w:r>
    </w:p>
    <w:p w:rsidR="007055B2" w:rsidRPr="00F63044" w:rsidRDefault="00F63044" w:rsidP="007055B2">
      <w:pPr>
        <w:spacing w:line="30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</w:r>
      <w:r w:rsidRPr="00F63044">
        <w:rPr>
          <w:rFonts w:ascii="Times New Roman" w:hAnsi="Times New Roman" w:cs="Times New Roman"/>
          <w:b/>
          <w:sz w:val="28"/>
          <w:szCs w:val="28"/>
        </w:rPr>
        <w:t>использование частной инициативы</w:t>
      </w:r>
      <w:r w:rsidRPr="00F63044">
        <w:rPr>
          <w:rFonts w:ascii="Times New Roman" w:hAnsi="Times New Roman" w:cs="Times New Roman"/>
          <w:sz w:val="28"/>
          <w:szCs w:val="28"/>
        </w:rPr>
        <w:t xml:space="preserve"> для улучшения технического и санитарного состояния муниципального имущества за счет средств арендатора с возмещением ему понесенных расходов в одной из форм, разрешенной законодательством Российской Федерации и предусмотренной в нормативных правовых </w:t>
      </w:r>
      <w:r w:rsidR="00585F53" w:rsidRPr="00F63044">
        <w:rPr>
          <w:rFonts w:ascii="Times New Roman" w:hAnsi="Times New Roman" w:cs="Times New Roman"/>
          <w:sz w:val="28"/>
          <w:szCs w:val="28"/>
        </w:rPr>
        <w:t xml:space="preserve">актах </w:t>
      </w:r>
      <w:proofErr w:type="spellStart"/>
      <w:r w:rsidR="00585F53" w:rsidRPr="00F63044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7055B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63044" w:rsidRPr="00F63044" w:rsidRDefault="00F63044" w:rsidP="00F6304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</w:r>
      <w:r w:rsidRPr="00F63044">
        <w:rPr>
          <w:rFonts w:ascii="Times New Roman" w:hAnsi="Times New Roman" w:cs="Times New Roman"/>
          <w:b/>
          <w:sz w:val="28"/>
          <w:szCs w:val="28"/>
        </w:rPr>
        <w:t>вовлечение в арендные отношения максимально возможного количества включенного в Перечень имущества</w:t>
      </w:r>
      <w:r w:rsidRPr="00F63044">
        <w:rPr>
          <w:rFonts w:ascii="Times New Roman" w:hAnsi="Times New Roman" w:cs="Times New Roman"/>
          <w:sz w:val="28"/>
          <w:szCs w:val="28"/>
        </w:rPr>
        <w:t xml:space="preserve"> путем предложения его субъектам МСП на торгах на право заключения договора аренды, применения заявительного принципа при инициировании проведения таких торгов, а также предоставления без проведения торгов в рамках муниципальных преференций, предусмотренных программами (подпрограммами), содержащими мероприятия по развитию МСП или в соответствии с земельным законодательством Российской Федерации.</w:t>
      </w:r>
    </w:p>
    <w:p w:rsidR="00F63044" w:rsidRPr="00F63044" w:rsidRDefault="00F63044" w:rsidP="00F6304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044" w:rsidRPr="00F63044" w:rsidRDefault="00F63044" w:rsidP="00F63044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44">
        <w:rPr>
          <w:rFonts w:ascii="Times New Roman" w:hAnsi="Times New Roman" w:cs="Times New Roman"/>
          <w:b/>
          <w:sz w:val="28"/>
          <w:szCs w:val="28"/>
        </w:rPr>
        <w:t xml:space="preserve">V. МЕРОПРИЯТИЯ ПО НОРМАТИВНОМУ ПРАВОВОМУ ОБЕСПЕЧЕНИЮ ДЕЯТЕЛЬНОСТИ В </w:t>
      </w:r>
      <w:r w:rsidR="00585F53" w:rsidRPr="00F63044">
        <w:rPr>
          <w:rFonts w:ascii="Times New Roman" w:hAnsi="Times New Roman" w:cs="Times New Roman"/>
          <w:b/>
          <w:sz w:val="28"/>
          <w:szCs w:val="28"/>
        </w:rPr>
        <w:t>СФЕРЕ ОКАЗАНИЯ</w:t>
      </w:r>
      <w:r w:rsidRPr="00F63044">
        <w:rPr>
          <w:rFonts w:ascii="Times New Roman" w:hAnsi="Times New Roman" w:cs="Times New Roman"/>
          <w:b/>
          <w:sz w:val="28"/>
          <w:szCs w:val="28"/>
        </w:rPr>
        <w:t xml:space="preserve"> ИМУЩЕСТВЕННОЙ ПОДДЕРЖКИ </w:t>
      </w:r>
      <w:r w:rsidR="00585F53" w:rsidRPr="00F63044">
        <w:rPr>
          <w:rFonts w:ascii="Times New Roman" w:hAnsi="Times New Roman" w:cs="Times New Roman"/>
          <w:b/>
          <w:sz w:val="28"/>
          <w:szCs w:val="28"/>
        </w:rPr>
        <w:t>СУБЪЕКТАМ МСП</w:t>
      </w:r>
    </w:p>
    <w:p w:rsidR="00F63044" w:rsidRPr="00F63044" w:rsidRDefault="00F63044" w:rsidP="00F6304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044" w:rsidRPr="00F63044" w:rsidRDefault="00F63044" w:rsidP="00F6304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  <w:t xml:space="preserve">Нормативное правовое обеспечение оказания имущественной поддержки субъектам МСП основано на положениях статьи 18 Закона № 209-ФЗ. С учетом изменений, внесенных Федеральным законом от 03.07.2018 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(далее – </w:t>
      </w:r>
      <w:r w:rsidRPr="00F63044">
        <w:rPr>
          <w:rFonts w:ascii="Times New Roman" w:hAnsi="Times New Roman" w:cs="Times New Roman"/>
          <w:sz w:val="28"/>
          <w:szCs w:val="28"/>
        </w:rPr>
        <w:lastRenderedPageBreak/>
        <w:t>Закон № 185-ФЗ) в Перечни могут включаться земельные участки, находящиеся в государственной и муниципальной собственности, а также государственное и муниципальное имущество, закрепленного на праве хозяйственного ведения или оперативного управления за государственными или муниципальными унитарными предприятиями, учреждениями.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государственного и муниципального недвижимого имущества.</w:t>
      </w:r>
    </w:p>
    <w:p w:rsidR="00F63044" w:rsidRPr="00F63044" w:rsidRDefault="00F63044" w:rsidP="00F6304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</w:r>
      <w:r w:rsidR="0027500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7500F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27500F">
        <w:rPr>
          <w:rFonts w:ascii="Times New Roman" w:hAnsi="Times New Roman" w:cs="Times New Roman"/>
          <w:sz w:val="28"/>
          <w:szCs w:val="28"/>
        </w:rPr>
        <w:t xml:space="preserve"> муниципального района действуют</w:t>
      </w:r>
      <w:r w:rsidRPr="00F63044">
        <w:rPr>
          <w:rFonts w:ascii="Times New Roman" w:hAnsi="Times New Roman" w:cs="Times New Roman"/>
          <w:sz w:val="28"/>
          <w:szCs w:val="28"/>
        </w:rPr>
        <w:t xml:space="preserve"> следующие нормативные правовые акты в сфере оказании имущественной поддержки субъектам МСП:</w:t>
      </w:r>
    </w:p>
    <w:p w:rsidR="00F63044" w:rsidRDefault="00F63044" w:rsidP="00F63044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 xml:space="preserve">- </w:t>
      </w:r>
      <w:r w:rsidR="0027500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27500F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27500F">
        <w:rPr>
          <w:rFonts w:ascii="Times New Roman" w:hAnsi="Times New Roman" w:cs="Times New Roman"/>
          <w:sz w:val="28"/>
          <w:szCs w:val="28"/>
        </w:rPr>
        <w:t xml:space="preserve"> муниципального района № 71 от 02.09.2020г. «О порядке формирования, ведения и опубликования перечня муниципального имущества, находящегося в собственности </w:t>
      </w:r>
      <w:proofErr w:type="spellStart"/>
      <w:r w:rsidR="0027500F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27500F">
        <w:rPr>
          <w:rFonts w:ascii="Times New Roman" w:hAnsi="Times New Roman" w:cs="Times New Roman"/>
          <w:sz w:val="28"/>
          <w:szCs w:val="28"/>
        </w:rPr>
        <w:t xml:space="preserve"> муниципального района и свободного от</w:t>
      </w:r>
      <w:r w:rsidR="00875B69">
        <w:rPr>
          <w:rFonts w:ascii="Times New Roman" w:hAnsi="Times New Roman" w:cs="Times New Roman"/>
          <w:sz w:val="28"/>
          <w:szCs w:val="28"/>
        </w:rPr>
        <w:t xml:space="preserve"> </w:t>
      </w:r>
      <w:r w:rsidR="0027500F">
        <w:rPr>
          <w:rFonts w:ascii="Times New Roman" w:hAnsi="Times New Roman" w:cs="Times New Roman"/>
          <w:sz w:val="28"/>
          <w:szCs w:val="28"/>
        </w:rPr>
        <w:t xml:space="preserve">прав третьих лиц»; </w:t>
      </w:r>
    </w:p>
    <w:p w:rsidR="0027500F" w:rsidRDefault="0027500F" w:rsidP="0027500F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148 от 25.08.2020г. «Об утверждении дополнительного </w:t>
      </w:r>
      <w:r w:rsidR="00585F53">
        <w:rPr>
          <w:rFonts w:ascii="Times New Roman" w:hAnsi="Times New Roman" w:cs="Times New Roman"/>
          <w:sz w:val="28"/>
          <w:szCs w:val="28"/>
        </w:rPr>
        <w:t>Перечня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F53">
        <w:rPr>
          <w:rFonts w:ascii="Times New Roman" w:hAnsi="Times New Roman" w:cs="Times New Roman"/>
          <w:sz w:val="28"/>
          <w:szCs w:val="28"/>
        </w:rPr>
        <w:t>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предназначенного</w:t>
      </w:r>
      <w:r w:rsidR="00875B6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передачи во владение и (или) в пользование субъектам малого и </w:t>
      </w:r>
      <w:r w:rsidR="00875B69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и организациям, образующим инфраструктуру </w:t>
      </w:r>
      <w:r w:rsidR="00585F53">
        <w:rPr>
          <w:rFonts w:ascii="Times New Roman" w:hAnsi="Times New Roman" w:cs="Times New Roman"/>
          <w:sz w:val="28"/>
          <w:szCs w:val="28"/>
        </w:rPr>
        <w:t>поддержки субъектов</w:t>
      </w:r>
      <w:r w:rsidR="00875B6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143099">
        <w:rPr>
          <w:rFonts w:ascii="Times New Roman" w:hAnsi="Times New Roman" w:cs="Times New Roman"/>
          <w:sz w:val="28"/>
          <w:szCs w:val="28"/>
        </w:rPr>
        <w:t>»;</w:t>
      </w:r>
    </w:p>
    <w:p w:rsidR="00F63044" w:rsidRPr="00F63044" w:rsidRDefault="00143099" w:rsidP="002676B0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104 от 08.07.2019г. «О создании рабочей группы по оказанию имущественной поддержки субъектам малого и среднего предпринимательства».</w:t>
      </w:r>
    </w:p>
    <w:p w:rsidR="00F63044" w:rsidRPr="00F63044" w:rsidRDefault="00F63044" w:rsidP="00F6304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  <w:t>В 2020 году завершена работа по приведению указанных нормативных правовых актов в соответствие с изменениями, внесенными в Закон № 209-ФЗ, Земельный кодекс Российской Федерации, а также, при участии АО «Корпорация «МСП», приняты новые нормативные правовые акты, направленные на порядок учета муниципального</w:t>
      </w:r>
      <w:r w:rsidRPr="00F630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3044">
        <w:rPr>
          <w:rFonts w:ascii="Times New Roman" w:hAnsi="Times New Roman" w:cs="Times New Roman"/>
          <w:sz w:val="28"/>
          <w:szCs w:val="28"/>
        </w:rPr>
        <w:t>имущества, оценку эффективности его использования.</w:t>
      </w:r>
    </w:p>
    <w:p w:rsidR="00F63044" w:rsidRPr="00F63044" w:rsidRDefault="00F63044" w:rsidP="00F63044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26B" w:rsidRPr="00996566" w:rsidRDefault="002B526B" w:rsidP="008D223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26B" w:rsidRPr="00996566" w:rsidRDefault="002B526B" w:rsidP="008D223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26B" w:rsidRPr="00996566" w:rsidRDefault="002B526B" w:rsidP="008D223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32" w:rsidRPr="00F63044" w:rsidRDefault="008D2232" w:rsidP="008D223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4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F630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5F53" w:rsidRPr="00F63044">
        <w:rPr>
          <w:rFonts w:ascii="Times New Roman" w:hAnsi="Times New Roman" w:cs="Times New Roman"/>
          <w:b/>
          <w:sz w:val="28"/>
          <w:szCs w:val="28"/>
        </w:rPr>
        <w:t>ВЫЯВЛЕНИЕ МУНИЦИПАЛЬНОГО ИМУЩЕСТВА ДЛЯ ДОПОЛНЕНИЯ</w:t>
      </w:r>
      <w:r w:rsidRPr="00F63044">
        <w:rPr>
          <w:rFonts w:ascii="Times New Roman" w:hAnsi="Times New Roman" w:cs="Times New Roman"/>
          <w:b/>
          <w:sz w:val="28"/>
          <w:szCs w:val="28"/>
        </w:rPr>
        <w:t xml:space="preserve"> ПЕРЕЧНЯ</w:t>
      </w:r>
    </w:p>
    <w:p w:rsidR="008D2232" w:rsidRPr="00F63044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32" w:rsidRPr="00F63044" w:rsidRDefault="008D2232" w:rsidP="002676B0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 xml:space="preserve">Выявление и подбор муниципального имущества для дополнения Перечня требует скоординированной </w:t>
      </w:r>
      <w:r w:rsidR="00585F53" w:rsidRPr="00F63044">
        <w:rPr>
          <w:rFonts w:ascii="Times New Roman" w:hAnsi="Times New Roman" w:cs="Times New Roman"/>
          <w:sz w:val="28"/>
          <w:szCs w:val="28"/>
        </w:rPr>
        <w:t>работы администрации</w:t>
      </w:r>
      <w:r w:rsidR="002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B0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2676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63044">
        <w:rPr>
          <w:rFonts w:ascii="Times New Roman" w:hAnsi="Times New Roman" w:cs="Times New Roman"/>
          <w:sz w:val="28"/>
          <w:szCs w:val="28"/>
        </w:rPr>
        <w:t xml:space="preserve">, для чего и должна быть </w:t>
      </w:r>
      <w:r w:rsidR="00585F53" w:rsidRPr="00F63044">
        <w:rPr>
          <w:rFonts w:ascii="Times New Roman" w:hAnsi="Times New Roman" w:cs="Times New Roman"/>
          <w:sz w:val="28"/>
          <w:szCs w:val="28"/>
        </w:rPr>
        <w:t>создана рабочая</w:t>
      </w:r>
      <w:r w:rsidRPr="00F63044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2676B0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предпринимательства.</w:t>
      </w:r>
    </w:p>
    <w:p w:rsidR="008D2232" w:rsidRPr="00F63044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  <w:t xml:space="preserve">Рабочая </w:t>
      </w:r>
      <w:r w:rsidR="00585F53" w:rsidRPr="00F63044">
        <w:rPr>
          <w:rFonts w:ascii="Times New Roman" w:hAnsi="Times New Roman" w:cs="Times New Roman"/>
          <w:sz w:val="28"/>
          <w:szCs w:val="28"/>
        </w:rPr>
        <w:t>группа организует</w:t>
      </w:r>
      <w:r w:rsidRPr="00F63044">
        <w:rPr>
          <w:rFonts w:ascii="Times New Roman" w:hAnsi="Times New Roman" w:cs="Times New Roman"/>
          <w:sz w:val="28"/>
          <w:szCs w:val="28"/>
        </w:rPr>
        <w:t xml:space="preserve"> и </w:t>
      </w:r>
      <w:r w:rsidR="00585F53" w:rsidRPr="00F63044">
        <w:rPr>
          <w:rFonts w:ascii="Times New Roman" w:hAnsi="Times New Roman" w:cs="Times New Roman"/>
          <w:sz w:val="28"/>
          <w:szCs w:val="28"/>
        </w:rPr>
        <w:t>принимает участие</w:t>
      </w:r>
      <w:r w:rsidRPr="00F63044">
        <w:rPr>
          <w:rFonts w:ascii="Times New Roman" w:hAnsi="Times New Roman" w:cs="Times New Roman"/>
          <w:sz w:val="28"/>
          <w:szCs w:val="28"/>
        </w:rPr>
        <w:t xml:space="preserve"> в проводимой на ежегодной основе </w:t>
      </w:r>
      <w:r w:rsidR="00585F53" w:rsidRPr="00F63044">
        <w:rPr>
          <w:rFonts w:ascii="Times New Roman" w:hAnsi="Times New Roman" w:cs="Times New Roman"/>
          <w:sz w:val="28"/>
          <w:szCs w:val="28"/>
        </w:rPr>
        <w:t>инвентаризации муниципального</w:t>
      </w:r>
      <w:r w:rsidRPr="00F63044">
        <w:rPr>
          <w:rFonts w:ascii="Times New Roman" w:hAnsi="Times New Roman" w:cs="Times New Roman"/>
          <w:sz w:val="28"/>
          <w:szCs w:val="28"/>
        </w:rPr>
        <w:t xml:space="preserve"> имущества, включая: имущество казны, имущество, закрепленное на праве оперативного управления и праве хозяйственного ведения за муниципальными учреждениями, предприятиями (далее – МУ, МУП), земельные участки, в том числе государственная собственность на которые не разграничена. </w:t>
      </w:r>
      <w:r w:rsidR="002676B0">
        <w:rPr>
          <w:rFonts w:ascii="Times New Roman" w:hAnsi="Times New Roman" w:cs="Times New Roman"/>
          <w:sz w:val="28"/>
          <w:szCs w:val="28"/>
        </w:rPr>
        <w:t xml:space="preserve">Межотраслевым </w:t>
      </w:r>
      <w:r w:rsidR="00585F5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585F53" w:rsidRPr="00F63044">
        <w:rPr>
          <w:rFonts w:ascii="Times New Roman" w:hAnsi="Times New Roman" w:cs="Times New Roman"/>
          <w:sz w:val="28"/>
          <w:szCs w:val="28"/>
        </w:rPr>
        <w:t>администрации</w:t>
      </w:r>
      <w:r w:rsidRPr="00F63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6B0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2676B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85F53">
        <w:rPr>
          <w:rFonts w:ascii="Times New Roman" w:hAnsi="Times New Roman" w:cs="Times New Roman"/>
          <w:sz w:val="28"/>
          <w:szCs w:val="28"/>
        </w:rPr>
        <w:t>района</w:t>
      </w:r>
      <w:r w:rsidR="00585F53" w:rsidRPr="00F63044">
        <w:rPr>
          <w:rFonts w:ascii="Times New Roman" w:hAnsi="Times New Roman" w:cs="Times New Roman"/>
          <w:sz w:val="28"/>
          <w:szCs w:val="28"/>
        </w:rPr>
        <w:t xml:space="preserve"> с</w:t>
      </w:r>
      <w:r w:rsidRPr="00F63044">
        <w:rPr>
          <w:rFonts w:ascii="Times New Roman" w:hAnsi="Times New Roman" w:cs="Times New Roman"/>
          <w:sz w:val="28"/>
          <w:szCs w:val="28"/>
        </w:rPr>
        <w:t xml:space="preserve"> </w:t>
      </w:r>
      <w:r w:rsidR="00585F53" w:rsidRPr="00F63044">
        <w:rPr>
          <w:rFonts w:ascii="Times New Roman" w:hAnsi="Times New Roman" w:cs="Times New Roman"/>
          <w:sz w:val="28"/>
          <w:szCs w:val="28"/>
        </w:rPr>
        <w:t>участием членов</w:t>
      </w:r>
      <w:r w:rsidRPr="00F63044">
        <w:rPr>
          <w:rFonts w:ascii="Times New Roman" w:hAnsi="Times New Roman" w:cs="Times New Roman"/>
          <w:sz w:val="28"/>
          <w:szCs w:val="28"/>
        </w:rPr>
        <w:t xml:space="preserve"> рабочей группы муниципального </w:t>
      </w:r>
      <w:r w:rsidR="00585F53" w:rsidRPr="00F6304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85F53" w:rsidRPr="00F63044">
        <w:rPr>
          <w:rFonts w:ascii="Times New Roman" w:hAnsi="Times New Roman" w:cs="Times New Roman"/>
          <w:i/>
          <w:sz w:val="28"/>
          <w:szCs w:val="28"/>
        </w:rPr>
        <w:t>будет</w:t>
      </w:r>
      <w:r w:rsidRPr="00F63044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r w:rsidR="00585F53" w:rsidRPr="00F63044">
        <w:rPr>
          <w:rFonts w:ascii="Times New Roman" w:hAnsi="Times New Roman" w:cs="Times New Roman"/>
          <w:sz w:val="28"/>
          <w:szCs w:val="28"/>
        </w:rPr>
        <w:t>состава муниципального</w:t>
      </w:r>
      <w:r w:rsidRPr="00F63044">
        <w:rPr>
          <w:rFonts w:ascii="Times New Roman" w:hAnsi="Times New Roman" w:cs="Times New Roman"/>
          <w:sz w:val="28"/>
          <w:szCs w:val="28"/>
        </w:rPr>
        <w:t xml:space="preserve"> </w:t>
      </w:r>
      <w:r w:rsidR="00585F53" w:rsidRPr="00F63044">
        <w:rPr>
          <w:rFonts w:ascii="Times New Roman" w:hAnsi="Times New Roman" w:cs="Times New Roman"/>
          <w:sz w:val="28"/>
          <w:szCs w:val="28"/>
        </w:rPr>
        <w:t>имущества, принадлежащего</w:t>
      </w:r>
      <w:r w:rsidRPr="00F6304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при </w:t>
      </w:r>
      <w:r w:rsidR="00585F53" w:rsidRPr="00F63044">
        <w:rPr>
          <w:rFonts w:ascii="Times New Roman" w:hAnsi="Times New Roman" w:cs="Times New Roman"/>
          <w:sz w:val="28"/>
          <w:szCs w:val="28"/>
        </w:rPr>
        <w:t>этом должны</w:t>
      </w:r>
      <w:r w:rsidRPr="00F63044">
        <w:rPr>
          <w:rFonts w:ascii="Times New Roman" w:hAnsi="Times New Roman" w:cs="Times New Roman"/>
          <w:sz w:val="28"/>
          <w:szCs w:val="28"/>
        </w:rPr>
        <w:t xml:space="preserve"> </w:t>
      </w:r>
      <w:r w:rsidR="00585F53" w:rsidRPr="00F63044">
        <w:rPr>
          <w:rFonts w:ascii="Times New Roman" w:hAnsi="Times New Roman" w:cs="Times New Roman"/>
          <w:sz w:val="28"/>
          <w:szCs w:val="28"/>
        </w:rPr>
        <w:t>быть рассмотрены</w:t>
      </w:r>
      <w:r w:rsidRPr="00F63044">
        <w:rPr>
          <w:rFonts w:ascii="Times New Roman" w:hAnsi="Times New Roman" w:cs="Times New Roman"/>
          <w:sz w:val="28"/>
          <w:szCs w:val="28"/>
        </w:rPr>
        <w:t xml:space="preserve"> следующие массивы данных:</w:t>
      </w:r>
    </w:p>
    <w:p w:rsidR="008D2232" w:rsidRPr="00F63044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585F53" w:rsidRPr="00F63044">
        <w:rPr>
          <w:rFonts w:ascii="Times New Roman" w:hAnsi="Times New Roman" w:cs="Times New Roman"/>
          <w:sz w:val="28"/>
          <w:szCs w:val="28"/>
        </w:rPr>
        <w:t>реестр муниципальной</w:t>
      </w:r>
      <w:r w:rsidRPr="00F63044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8D2232" w:rsidRPr="00F63044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  <w:t xml:space="preserve">– результаты работы по выявлению земельных участков, в том числе государственная собственность на которые не разграничена, по их формированию и постановке на кадастровый учет; </w:t>
      </w:r>
    </w:p>
    <w:p w:rsidR="008D2232" w:rsidRPr="00F63044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  <w:t>– результаты работы по выявлению бесхозяйных объектов недвижимости, по признанию права собственности на них;</w:t>
      </w:r>
    </w:p>
    <w:p w:rsidR="008D2232" w:rsidRPr="00F63044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  <w:t>– сведения о поступлении в муниципальную собственность выморочного имущества (за исключением жилых помещений и предметов, срок полезного использования которых составляет менее пяти лет);</w:t>
      </w:r>
    </w:p>
    <w:p w:rsidR="008D2232" w:rsidRPr="00F63044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  <w:t xml:space="preserve">– результаты работы балансовых (контрольно-ревизионных) комиссий по итогам финансово-хозяйственной </w:t>
      </w:r>
      <w:r w:rsidR="00585F53" w:rsidRPr="00F63044">
        <w:rPr>
          <w:rFonts w:ascii="Times New Roman" w:hAnsi="Times New Roman" w:cs="Times New Roman"/>
          <w:sz w:val="28"/>
          <w:szCs w:val="28"/>
        </w:rPr>
        <w:t>деятельности МУП</w:t>
      </w:r>
      <w:r w:rsidRPr="00F63044">
        <w:rPr>
          <w:rFonts w:ascii="Times New Roman" w:hAnsi="Times New Roman" w:cs="Times New Roman"/>
          <w:sz w:val="28"/>
          <w:szCs w:val="28"/>
        </w:rPr>
        <w:t>;</w:t>
      </w:r>
    </w:p>
    <w:p w:rsidR="008D2232" w:rsidRPr="00F63044" w:rsidRDefault="008D2232" w:rsidP="002676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  <w:t xml:space="preserve">– результаты работы бюджетно-финансовых комиссий в отношении </w:t>
      </w:r>
      <w:r w:rsidR="00585F53" w:rsidRPr="00F63044">
        <w:rPr>
          <w:rFonts w:ascii="Times New Roman" w:hAnsi="Times New Roman" w:cs="Times New Roman"/>
          <w:sz w:val="28"/>
          <w:szCs w:val="28"/>
        </w:rPr>
        <w:t>деятельности МУ</w:t>
      </w:r>
      <w:r w:rsidRPr="00F63044">
        <w:rPr>
          <w:rFonts w:ascii="Times New Roman" w:hAnsi="Times New Roman" w:cs="Times New Roman"/>
          <w:sz w:val="28"/>
          <w:szCs w:val="28"/>
        </w:rPr>
        <w:t>.</w:t>
      </w:r>
    </w:p>
    <w:p w:rsidR="008D2232" w:rsidRPr="00F63044" w:rsidRDefault="008D2232" w:rsidP="008D2232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26B" w:rsidRPr="00996566" w:rsidRDefault="002B526B" w:rsidP="008D223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26B" w:rsidRPr="00996566" w:rsidRDefault="002B526B" w:rsidP="008D223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26B" w:rsidRPr="00996566" w:rsidRDefault="002B526B" w:rsidP="008D223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32" w:rsidRPr="00F63044" w:rsidRDefault="008D2232" w:rsidP="008D223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4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F630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5F53" w:rsidRPr="00F63044">
        <w:rPr>
          <w:rFonts w:ascii="Times New Roman" w:hAnsi="Times New Roman" w:cs="Times New Roman"/>
          <w:b/>
          <w:sz w:val="28"/>
          <w:szCs w:val="28"/>
        </w:rPr>
        <w:t>ПОВЫШЕНИЕ ДОСТУПНОСТИ ИНФОРМАЦИИ О</w:t>
      </w:r>
      <w:r w:rsidRPr="00F63044">
        <w:rPr>
          <w:rFonts w:ascii="Times New Roman" w:hAnsi="Times New Roman" w:cs="Times New Roman"/>
          <w:b/>
          <w:sz w:val="28"/>
          <w:szCs w:val="28"/>
        </w:rPr>
        <w:t xml:space="preserve"> ГОСУДАРСТВЕННОМ И МУНИЦИПАЛЬНОМ ИМУЩЕСТВЕ, СОВЕРШЕНСТВОВАНИЕ ЕГО УЧЕТА</w:t>
      </w:r>
    </w:p>
    <w:p w:rsidR="008D2232" w:rsidRPr="00F63044" w:rsidRDefault="008D2232" w:rsidP="008D223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32" w:rsidRPr="00F63044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  <w:t xml:space="preserve">Согласно поручениям Президента Российской Федерации, данным на заседании Государственного совета Российской Федерации по вопросу развития конкуренции       5 апреля 2018 г. (перечень поручений от 15.05.2018 № Пр-817ГС) на официальных сайтах субъектов Российской Федерации и муниципальных образований в сети «Интернет» должна размещаться информация об объектах, находящихся в государственной собственности субъектов Российской Федерации, в муниципальной собственности, в том числе наименования объектов, их местонахождение, характеристики и целевое назначение, ограничения использования и обременения правами третьих лиц. </w:t>
      </w:r>
    </w:p>
    <w:p w:rsidR="008D2232" w:rsidRPr="00F63044" w:rsidRDefault="008D2232" w:rsidP="008D2232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</w:t>
      </w:r>
      <w:r w:rsidR="00585F53" w:rsidRPr="00F63044">
        <w:rPr>
          <w:rFonts w:ascii="Times New Roman" w:hAnsi="Times New Roman" w:cs="Times New Roman"/>
          <w:sz w:val="28"/>
          <w:szCs w:val="28"/>
        </w:rPr>
        <w:t>информации о</w:t>
      </w:r>
      <w:r w:rsidRPr="00F63044">
        <w:rPr>
          <w:rFonts w:ascii="Times New Roman" w:hAnsi="Times New Roman" w:cs="Times New Roman"/>
          <w:sz w:val="28"/>
          <w:szCs w:val="28"/>
        </w:rPr>
        <w:t xml:space="preserve"> муниципальном имуществе на территории </w:t>
      </w:r>
      <w:proofErr w:type="spellStart"/>
      <w:r w:rsidR="002676B0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2676B0">
        <w:rPr>
          <w:rFonts w:ascii="Times New Roman" w:hAnsi="Times New Roman" w:cs="Times New Roman"/>
          <w:sz w:val="28"/>
          <w:szCs w:val="28"/>
        </w:rPr>
        <w:t xml:space="preserve"> </w:t>
      </w:r>
      <w:r w:rsidRPr="00F630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676B0">
        <w:rPr>
          <w:rFonts w:ascii="Times New Roman" w:hAnsi="Times New Roman" w:cs="Times New Roman"/>
          <w:sz w:val="28"/>
          <w:szCs w:val="28"/>
        </w:rPr>
        <w:t>района</w:t>
      </w:r>
      <w:r w:rsidRPr="00F63044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85F53" w:rsidRPr="00F63044">
        <w:rPr>
          <w:rFonts w:ascii="Times New Roman" w:hAnsi="Times New Roman" w:cs="Times New Roman"/>
          <w:sz w:val="28"/>
          <w:szCs w:val="28"/>
        </w:rPr>
        <w:t>разработан и</w:t>
      </w:r>
      <w:r w:rsidRPr="00F63044">
        <w:rPr>
          <w:rFonts w:ascii="Times New Roman" w:hAnsi="Times New Roman" w:cs="Times New Roman"/>
          <w:sz w:val="28"/>
          <w:szCs w:val="28"/>
        </w:rPr>
        <w:t xml:space="preserve"> утвержден правовой акт, определяющий состав сведений, сроки размещения и порядок актуализации информации об имуществе, включенном в </w:t>
      </w:r>
      <w:r w:rsidR="00585F53" w:rsidRPr="00F63044">
        <w:rPr>
          <w:rFonts w:ascii="Times New Roman" w:hAnsi="Times New Roman" w:cs="Times New Roman"/>
          <w:sz w:val="28"/>
          <w:szCs w:val="28"/>
        </w:rPr>
        <w:t>реестр муниципального</w:t>
      </w:r>
      <w:r w:rsidRPr="00F63044">
        <w:rPr>
          <w:rFonts w:ascii="Times New Roman" w:hAnsi="Times New Roman" w:cs="Times New Roman"/>
          <w:sz w:val="28"/>
          <w:szCs w:val="28"/>
        </w:rPr>
        <w:t xml:space="preserve"> </w:t>
      </w:r>
      <w:r w:rsidR="00585F53" w:rsidRPr="00F63044">
        <w:rPr>
          <w:rFonts w:ascii="Times New Roman" w:hAnsi="Times New Roman" w:cs="Times New Roman"/>
          <w:sz w:val="28"/>
          <w:szCs w:val="28"/>
        </w:rPr>
        <w:t>имущества, для</w:t>
      </w:r>
      <w:r w:rsidRPr="00F63044">
        <w:rPr>
          <w:rFonts w:ascii="Times New Roman" w:hAnsi="Times New Roman" w:cs="Times New Roman"/>
          <w:sz w:val="28"/>
          <w:szCs w:val="28"/>
        </w:rPr>
        <w:t xml:space="preserve"> размещения на </w:t>
      </w:r>
      <w:r w:rsidR="00585F53" w:rsidRPr="00F63044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F63044">
        <w:rPr>
          <w:rFonts w:ascii="Times New Roman" w:hAnsi="Times New Roman" w:cs="Times New Roman"/>
          <w:sz w:val="28"/>
          <w:szCs w:val="28"/>
        </w:rPr>
        <w:t xml:space="preserve"> органа местного </w:t>
      </w:r>
      <w:r w:rsidR="00585F53" w:rsidRPr="00F63044">
        <w:rPr>
          <w:rFonts w:ascii="Times New Roman" w:hAnsi="Times New Roman" w:cs="Times New Roman"/>
          <w:sz w:val="28"/>
          <w:szCs w:val="28"/>
        </w:rPr>
        <w:t>самоуправления в</w:t>
      </w:r>
      <w:r w:rsidRPr="00F63044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8D2232" w:rsidRPr="00F63044" w:rsidRDefault="008D2232" w:rsidP="008D223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>Сведения об объектах муниципального имущества подлежат актуализации на официальных сайтах в информационно-телекоммуникационной сети «Интернет» в семидневный срок с даты регистрации ограничения (обременения) прав на объект недвижимого имущества или прекращения права собственности на указанный объект.</w:t>
      </w:r>
    </w:p>
    <w:p w:rsidR="008D2232" w:rsidRPr="00F63044" w:rsidRDefault="008D2232" w:rsidP="008D2232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232" w:rsidRPr="00F63044" w:rsidRDefault="008D2232" w:rsidP="008D223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4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630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5F53" w:rsidRPr="00F63044">
        <w:rPr>
          <w:rFonts w:ascii="Times New Roman" w:hAnsi="Times New Roman" w:cs="Times New Roman"/>
          <w:b/>
          <w:sz w:val="28"/>
          <w:szCs w:val="28"/>
        </w:rPr>
        <w:t>ДОПОЛНЕНИЕ ПЕРЕЧНЯ</w:t>
      </w:r>
      <w:r w:rsidRPr="00F63044">
        <w:rPr>
          <w:rFonts w:ascii="Times New Roman" w:hAnsi="Times New Roman" w:cs="Times New Roman"/>
          <w:b/>
          <w:sz w:val="28"/>
          <w:szCs w:val="28"/>
        </w:rPr>
        <w:t xml:space="preserve"> НОВЫМ ИМУЩЕСТВОМ, ИСКЛЮЧЕНИЕ НЕВОСТРЕБОВАННОГО ИМУЩЕСТВА</w:t>
      </w:r>
    </w:p>
    <w:p w:rsidR="008D2232" w:rsidRPr="00F63044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32" w:rsidRPr="00F63044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ab/>
        <w:t>По мере выявления неиспользуемого или используемого не по назначению муниципального имущества, пригодного для использования, могут формироваться предложения о дополнении Перечня. Рабочая группа обеспечит контроль за сбором и рассмотрением таких предложений.</w:t>
      </w:r>
    </w:p>
    <w:p w:rsidR="008D2232" w:rsidRPr="008D2232" w:rsidRDefault="008D2232" w:rsidP="008D223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44">
        <w:rPr>
          <w:rFonts w:ascii="Times New Roman" w:hAnsi="Times New Roman" w:cs="Times New Roman"/>
          <w:sz w:val="28"/>
          <w:szCs w:val="28"/>
        </w:rPr>
        <w:t>Одновременно с реализацией вышеуказанных мероприятий Рабочая группа исследует Перечень на предмет наличия</w:t>
      </w:r>
      <w:r w:rsidRPr="008D2232">
        <w:rPr>
          <w:rFonts w:ascii="Times New Roman" w:hAnsi="Times New Roman" w:cs="Times New Roman"/>
          <w:sz w:val="28"/>
          <w:szCs w:val="28"/>
        </w:rPr>
        <w:t xml:space="preserve"> в нем имущества, не востребованного субъектами МСП.  В случае, если по объекту на протяжении двух лет с даты включения в Перечень не поступило ни одной заявки от субъекта МСП и объявленные в этот период торги на право </w:t>
      </w:r>
      <w:r w:rsidRPr="008D2232">
        <w:rPr>
          <w:rFonts w:ascii="Times New Roman" w:hAnsi="Times New Roman" w:cs="Times New Roman"/>
          <w:sz w:val="28"/>
          <w:szCs w:val="28"/>
        </w:rPr>
        <w:lastRenderedPageBreak/>
        <w:t>заключения договора аренды признаны несостоявшимися более двух раз, могут быть подготовлены предложения об исключении такого имущества из Перечня.</w:t>
      </w:r>
    </w:p>
    <w:p w:rsidR="008D2232" w:rsidRPr="008D2232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32">
        <w:rPr>
          <w:rFonts w:ascii="Times New Roman" w:hAnsi="Times New Roman" w:cs="Times New Roman"/>
          <w:sz w:val="28"/>
          <w:szCs w:val="28"/>
        </w:rPr>
        <w:tab/>
        <w:t xml:space="preserve">За период </w:t>
      </w:r>
      <w:r w:rsidR="00585F53" w:rsidRPr="008D2232">
        <w:rPr>
          <w:rFonts w:ascii="Times New Roman" w:hAnsi="Times New Roman" w:cs="Times New Roman"/>
          <w:sz w:val="28"/>
          <w:szCs w:val="28"/>
        </w:rPr>
        <w:t>действия настоящей</w:t>
      </w:r>
      <w:r w:rsidRPr="008D2232">
        <w:rPr>
          <w:rFonts w:ascii="Times New Roman" w:hAnsi="Times New Roman" w:cs="Times New Roman"/>
          <w:sz w:val="28"/>
          <w:szCs w:val="28"/>
        </w:rPr>
        <w:t xml:space="preserve"> </w:t>
      </w:r>
      <w:r w:rsidR="007530C8" w:rsidRPr="008D2232">
        <w:rPr>
          <w:rFonts w:ascii="Times New Roman" w:hAnsi="Times New Roman" w:cs="Times New Roman"/>
          <w:sz w:val="28"/>
          <w:szCs w:val="28"/>
        </w:rPr>
        <w:t>Программы количество</w:t>
      </w:r>
      <w:r w:rsidRPr="008D2232">
        <w:rPr>
          <w:rFonts w:ascii="Times New Roman" w:hAnsi="Times New Roman" w:cs="Times New Roman"/>
          <w:sz w:val="28"/>
          <w:szCs w:val="28"/>
        </w:rPr>
        <w:t xml:space="preserve"> имущества в Перечне планируется увеличивать на </w:t>
      </w:r>
      <w:r w:rsidR="002676B0">
        <w:rPr>
          <w:rFonts w:ascii="Times New Roman" w:hAnsi="Times New Roman" w:cs="Times New Roman"/>
          <w:sz w:val="28"/>
          <w:szCs w:val="28"/>
        </w:rPr>
        <w:t>10</w:t>
      </w:r>
      <w:r w:rsidRPr="008D2232">
        <w:rPr>
          <w:rFonts w:ascii="Times New Roman" w:hAnsi="Times New Roman" w:cs="Times New Roman"/>
          <w:sz w:val="28"/>
          <w:szCs w:val="28"/>
        </w:rPr>
        <w:t xml:space="preserve"> % ежегодно, из котор</w:t>
      </w:r>
      <w:r w:rsidR="002676B0">
        <w:rPr>
          <w:rFonts w:ascii="Times New Roman" w:hAnsi="Times New Roman" w:cs="Times New Roman"/>
          <w:sz w:val="28"/>
          <w:szCs w:val="28"/>
        </w:rPr>
        <w:t>ых земельные участки составят 8</w:t>
      </w:r>
      <w:r w:rsidR="007530C8" w:rsidRPr="008D2232">
        <w:rPr>
          <w:rFonts w:ascii="Times New Roman" w:hAnsi="Times New Roman" w:cs="Times New Roman"/>
          <w:sz w:val="28"/>
          <w:szCs w:val="28"/>
        </w:rPr>
        <w:t>%,</w:t>
      </w:r>
      <w:r w:rsidRPr="008D2232">
        <w:rPr>
          <w:rFonts w:ascii="Times New Roman" w:hAnsi="Times New Roman" w:cs="Times New Roman"/>
          <w:sz w:val="28"/>
          <w:szCs w:val="28"/>
        </w:rPr>
        <w:t xml:space="preserve"> имущество, закрепленное на праве оперативного управления и хозяйственного ведения за муниципальными учрежден</w:t>
      </w:r>
      <w:r w:rsidR="002676B0">
        <w:rPr>
          <w:rFonts w:ascii="Times New Roman" w:hAnsi="Times New Roman" w:cs="Times New Roman"/>
          <w:sz w:val="28"/>
          <w:szCs w:val="28"/>
        </w:rPr>
        <w:t xml:space="preserve">иями, предприятиями </w:t>
      </w:r>
      <w:r w:rsidR="007530C8">
        <w:rPr>
          <w:rFonts w:ascii="Times New Roman" w:hAnsi="Times New Roman" w:cs="Times New Roman"/>
          <w:sz w:val="28"/>
          <w:szCs w:val="28"/>
        </w:rPr>
        <w:t>составит 2</w:t>
      </w:r>
      <w:r w:rsidRPr="008D2232">
        <w:rPr>
          <w:rFonts w:ascii="Times New Roman" w:hAnsi="Times New Roman" w:cs="Times New Roman"/>
          <w:sz w:val="28"/>
          <w:szCs w:val="28"/>
        </w:rPr>
        <w:t xml:space="preserve"> %. Плановое увеличение Перечня до </w:t>
      </w:r>
      <w:r w:rsidR="002676B0">
        <w:rPr>
          <w:rFonts w:ascii="Times New Roman" w:hAnsi="Times New Roman" w:cs="Times New Roman"/>
          <w:sz w:val="28"/>
          <w:szCs w:val="28"/>
        </w:rPr>
        <w:t>12 (двена</w:t>
      </w:r>
      <w:r w:rsidRPr="008D2232">
        <w:rPr>
          <w:rFonts w:ascii="Times New Roman" w:hAnsi="Times New Roman" w:cs="Times New Roman"/>
          <w:sz w:val="28"/>
          <w:szCs w:val="28"/>
        </w:rPr>
        <w:t>дцати) объектов.</w:t>
      </w:r>
    </w:p>
    <w:p w:rsidR="008D2232" w:rsidRPr="008D2232" w:rsidRDefault="008D2232" w:rsidP="008D2232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232" w:rsidRPr="008D2232" w:rsidRDefault="008D2232" w:rsidP="008D223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3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D2232">
        <w:rPr>
          <w:rFonts w:ascii="Times New Roman" w:hAnsi="Times New Roman" w:cs="Times New Roman"/>
          <w:b/>
          <w:sz w:val="28"/>
          <w:szCs w:val="28"/>
        </w:rPr>
        <w:t xml:space="preserve">. СОВЕРШЕНСТВОВАНИЕ </w:t>
      </w:r>
      <w:r w:rsidR="00585F53" w:rsidRPr="008D2232">
        <w:rPr>
          <w:rFonts w:ascii="Times New Roman" w:hAnsi="Times New Roman" w:cs="Times New Roman"/>
          <w:b/>
          <w:sz w:val="28"/>
          <w:szCs w:val="28"/>
        </w:rPr>
        <w:t>РАБОТЫ ПО</w:t>
      </w:r>
      <w:r w:rsidRPr="008D2232">
        <w:rPr>
          <w:rFonts w:ascii="Times New Roman" w:hAnsi="Times New Roman" w:cs="Times New Roman"/>
          <w:b/>
          <w:sz w:val="28"/>
          <w:szCs w:val="28"/>
        </w:rPr>
        <w:t xml:space="preserve"> ПРЕДОСТАВЛЕНИЮ МУНИЦИПАЛЬНОГО ИМУЩЕСТВА, ВКЛЮЧЕННОГО В ПЕРЕЧЕНЬ</w:t>
      </w:r>
    </w:p>
    <w:p w:rsidR="008D2232" w:rsidRPr="008D2232" w:rsidRDefault="008D2232" w:rsidP="008D223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32" w:rsidRPr="008D2232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32">
        <w:rPr>
          <w:rFonts w:ascii="Times New Roman" w:hAnsi="Times New Roman" w:cs="Times New Roman"/>
          <w:sz w:val="28"/>
          <w:szCs w:val="28"/>
        </w:rPr>
        <w:tab/>
        <w:t xml:space="preserve">Целью работы по </w:t>
      </w:r>
      <w:r w:rsidR="00585F53" w:rsidRPr="008D2232">
        <w:rPr>
          <w:rFonts w:ascii="Times New Roman" w:hAnsi="Times New Roman" w:cs="Times New Roman"/>
          <w:sz w:val="28"/>
          <w:szCs w:val="28"/>
        </w:rPr>
        <w:t>предоставлению муниципального</w:t>
      </w:r>
      <w:r w:rsidRPr="008D2232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Перечень, является заключение максимально возможного количества договоров аренды в срок не позднее года от даты включения имущества в Перечень. Для достижения этой цели будут реализованы следующие шаги:</w:t>
      </w:r>
    </w:p>
    <w:p w:rsidR="008D2232" w:rsidRPr="008D2232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32">
        <w:rPr>
          <w:rFonts w:ascii="Times New Roman" w:hAnsi="Times New Roman" w:cs="Times New Roman"/>
          <w:sz w:val="28"/>
          <w:szCs w:val="28"/>
        </w:rPr>
        <w:tab/>
        <w:t>– предоставление потенциальным арендаторам информации об имуществе, включая фотографии, техническую документацию, а также материалы рекламного характера;</w:t>
      </w:r>
    </w:p>
    <w:p w:rsidR="008D2232" w:rsidRPr="008D2232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32">
        <w:rPr>
          <w:rFonts w:ascii="Times New Roman" w:hAnsi="Times New Roman" w:cs="Times New Roman"/>
          <w:sz w:val="28"/>
          <w:szCs w:val="28"/>
        </w:rPr>
        <w:tab/>
        <w:t>– проведение ежегодных информационных кампаний для субъектов МСП по имуществу в муниципальных СМИ и на сайтах в информационно-телекоммуникационной сети «Интернет»;</w:t>
      </w:r>
    </w:p>
    <w:p w:rsidR="008D2232" w:rsidRPr="008D2232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32">
        <w:rPr>
          <w:rFonts w:ascii="Times New Roman" w:hAnsi="Times New Roman" w:cs="Times New Roman"/>
          <w:sz w:val="28"/>
          <w:szCs w:val="28"/>
        </w:rPr>
        <w:tab/>
        <w:t>– применение заявительного принципа при принятии решения о проведении торгов по предоставлению имущества в аренду;</w:t>
      </w:r>
    </w:p>
    <w:p w:rsidR="008D2232" w:rsidRPr="008D2232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32">
        <w:rPr>
          <w:rFonts w:ascii="Times New Roman" w:hAnsi="Times New Roman" w:cs="Times New Roman"/>
          <w:sz w:val="28"/>
          <w:szCs w:val="28"/>
        </w:rPr>
        <w:tab/>
        <w:t>– разработка и предоставление субъектам МСП методических материалов по участию в торгах и процедурах предоставления имущества без проведения торгов.</w:t>
      </w:r>
    </w:p>
    <w:p w:rsidR="008D2232" w:rsidRPr="008D2232" w:rsidRDefault="008D2232" w:rsidP="008D2232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232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</w:t>
      </w:r>
      <w:r w:rsidR="00585F53" w:rsidRPr="008D22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85F53" w:rsidRPr="008D2232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2676B0">
        <w:rPr>
          <w:rFonts w:ascii="Times New Roman" w:hAnsi="Times New Roman" w:cs="Times New Roman"/>
          <w:sz w:val="28"/>
          <w:szCs w:val="28"/>
        </w:rPr>
        <w:t xml:space="preserve"> </w:t>
      </w:r>
      <w:r w:rsidRPr="008D22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676B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D223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создан отдельный Раздел по направлению «Имущественная поддержка субъектов МСП». </w:t>
      </w:r>
    </w:p>
    <w:p w:rsidR="008D2232" w:rsidRPr="008D2232" w:rsidRDefault="008D2232" w:rsidP="008D2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232" w:rsidRPr="008D2232" w:rsidRDefault="00585F53" w:rsidP="008D2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23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X</w:t>
      </w:r>
      <w:r w:rsidRPr="008D2232">
        <w:rPr>
          <w:rFonts w:ascii="Times New Roman" w:hAnsi="Times New Roman" w:cs="Times New Roman"/>
          <w:b/>
          <w:bCs/>
          <w:sz w:val="28"/>
          <w:szCs w:val="28"/>
        </w:rPr>
        <w:t>. ОЖИДАЕМЫЕ</w:t>
      </w:r>
      <w:r w:rsidR="008D2232" w:rsidRPr="008D223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РЕАЛИЗАЦИИ МУНИЦИПАЛЬНОЙ</w:t>
      </w:r>
      <w:r w:rsidR="008D2232" w:rsidRPr="008D223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D2232" w:rsidRPr="008D223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8D2232" w:rsidRPr="008D2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232" w:rsidRPr="008D2232" w:rsidRDefault="008D2232" w:rsidP="008D2232">
      <w:pPr>
        <w:pStyle w:val="Con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223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8D2232" w:rsidRPr="008D2232" w:rsidRDefault="008D2232" w:rsidP="008D2232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8D2232">
        <w:rPr>
          <w:rFonts w:ascii="Times New Roman" w:hAnsi="Times New Roman" w:cs="Times New Roman"/>
          <w:sz w:val="28"/>
          <w:szCs w:val="28"/>
        </w:rPr>
        <w:t xml:space="preserve">          Ожидаемыми конечными результатами реализации Программы являются:</w:t>
      </w:r>
    </w:p>
    <w:p w:rsidR="008D2232" w:rsidRPr="008D2232" w:rsidRDefault="008D2232" w:rsidP="008D2232">
      <w:pPr>
        <w:snapToGrid w:val="0"/>
        <w:ind w:firstLine="297"/>
        <w:jc w:val="both"/>
        <w:rPr>
          <w:rFonts w:ascii="Times New Roman" w:hAnsi="Times New Roman" w:cs="Times New Roman"/>
          <w:sz w:val="28"/>
          <w:szCs w:val="28"/>
        </w:rPr>
      </w:pPr>
      <w:r w:rsidRPr="008D2232">
        <w:rPr>
          <w:rFonts w:ascii="Times New Roman" w:hAnsi="Times New Roman" w:cs="Times New Roman"/>
          <w:sz w:val="28"/>
          <w:szCs w:val="28"/>
        </w:rPr>
        <w:t xml:space="preserve">-  увеличение количества субъектов </w:t>
      </w:r>
      <w:r w:rsidR="00585F53" w:rsidRPr="008D2232">
        <w:rPr>
          <w:rFonts w:ascii="Times New Roman" w:hAnsi="Times New Roman" w:cs="Times New Roman"/>
          <w:sz w:val="28"/>
          <w:szCs w:val="28"/>
        </w:rPr>
        <w:t>МСП на</w:t>
      </w:r>
      <w:r w:rsidRPr="008D2232">
        <w:rPr>
          <w:rFonts w:ascii="Times New Roman" w:hAnsi="Times New Roman" w:cs="Times New Roman"/>
          <w:sz w:val="28"/>
          <w:szCs w:val="28"/>
        </w:rPr>
        <w:t xml:space="preserve"> 10 единиц;</w:t>
      </w:r>
    </w:p>
    <w:p w:rsidR="008D2232" w:rsidRPr="008D2232" w:rsidRDefault="008D2232" w:rsidP="008D2232">
      <w:pPr>
        <w:snapToGrid w:val="0"/>
        <w:ind w:firstLine="297"/>
        <w:jc w:val="both"/>
        <w:rPr>
          <w:rFonts w:ascii="Times New Roman" w:hAnsi="Times New Roman" w:cs="Times New Roman"/>
          <w:sz w:val="28"/>
          <w:szCs w:val="28"/>
        </w:rPr>
      </w:pPr>
      <w:r w:rsidRPr="008D2232">
        <w:rPr>
          <w:rFonts w:ascii="Times New Roman" w:hAnsi="Times New Roman" w:cs="Times New Roman"/>
          <w:sz w:val="28"/>
          <w:szCs w:val="28"/>
        </w:rPr>
        <w:t xml:space="preserve">- </w:t>
      </w:r>
      <w:r w:rsidR="00585F53" w:rsidRPr="008D2232">
        <w:rPr>
          <w:rFonts w:ascii="Times New Roman" w:hAnsi="Times New Roman" w:cs="Times New Roman"/>
          <w:sz w:val="28"/>
          <w:szCs w:val="28"/>
        </w:rPr>
        <w:t>увеличе</w:t>
      </w:r>
      <w:r w:rsidR="00585F53">
        <w:rPr>
          <w:rFonts w:ascii="Times New Roman" w:hAnsi="Times New Roman" w:cs="Times New Roman"/>
          <w:sz w:val="28"/>
          <w:szCs w:val="28"/>
        </w:rPr>
        <w:t>ние количества</w:t>
      </w:r>
      <w:r w:rsidR="00481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10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481108">
        <w:rPr>
          <w:rFonts w:ascii="Times New Roman" w:hAnsi="Times New Roman" w:cs="Times New Roman"/>
          <w:sz w:val="28"/>
          <w:szCs w:val="28"/>
        </w:rPr>
        <w:t xml:space="preserve"> до 30</w:t>
      </w:r>
      <w:r w:rsidRPr="008D2232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8D2232" w:rsidRPr="008D2232" w:rsidRDefault="008D2232" w:rsidP="008D2232">
      <w:pPr>
        <w:ind w:firstLine="297"/>
        <w:jc w:val="both"/>
        <w:rPr>
          <w:rFonts w:ascii="Times New Roman" w:hAnsi="Times New Roman" w:cs="Times New Roman"/>
          <w:sz w:val="28"/>
          <w:szCs w:val="28"/>
        </w:rPr>
      </w:pPr>
      <w:r w:rsidRPr="008D2232">
        <w:rPr>
          <w:rFonts w:ascii="Times New Roman" w:hAnsi="Times New Roman" w:cs="Times New Roman"/>
          <w:sz w:val="28"/>
          <w:szCs w:val="28"/>
        </w:rPr>
        <w:t>-  увеличение численности занятых в сфере малого и среднего бизнеса на 20 человек;</w:t>
      </w:r>
    </w:p>
    <w:p w:rsidR="008D2232" w:rsidRPr="008D2232" w:rsidRDefault="008D2232" w:rsidP="008D2232">
      <w:pPr>
        <w:ind w:firstLine="297"/>
        <w:jc w:val="both"/>
        <w:rPr>
          <w:rFonts w:ascii="Times New Roman" w:hAnsi="Times New Roman" w:cs="Times New Roman"/>
          <w:sz w:val="28"/>
          <w:szCs w:val="28"/>
        </w:rPr>
      </w:pPr>
      <w:r w:rsidRPr="008D2232">
        <w:rPr>
          <w:rFonts w:ascii="Times New Roman" w:hAnsi="Times New Roman" w:cs="Times New Roman"/>
          <w:sz w:val="28"/>
          <w:szCs w:val="28"/>
        </w:rPr>
        <w:t>- увеличение вклада малого и среднего предпринимательства в формирование местного бюджета за счет роста налогооблагаемой базы;</w:t>
      </w:r>
    </w:p>
    <w:p w:rsidR="008D2232" w:rsidRPr="008D2232" w:rsidRDefault="008D2232" w:rsidP="008D2232">
      <w:pPr>
        <w:ind w:firstLine="297"/>
        <w:jc w:val="both"/>
        <w:rPr>
          <w:rFonts w:ascii="Times New Roman" w:hAnsi="Times New Roman" w:cs="Times New Roman"/>
          <w:sz w:val="28"/>
          <w:szCs w:val="28"/>
        </w:rPr>
      </w:pPr>
      <w:r w:rsidRPr="008D2232">
        <w:rPr>
          <w:rFonts w:ascii="Times New Roman" w:hAnsi="Times New Roman" w:cs="Times New Roman"/>
          <w:sz w:val="28"/>
          <w:szCs w:val="28"/>
        </w:rPr>
        <w:t>- увеличение количества объектов имущества в Перечнях муниципального имущества для предоставления субъектам МСП на 10% ежегодно;</w:t>
      </w:r>
    </w:p>
    <w:p w:rsidR="008D2232" w:rsidRPr="008D2232" w:rsidRDefault="008D2232" w:rsidP="008D2232">
      <w:pPr>
        <w:ind w:firstLine="297"/>
        <w:jc w:val="both"/>
        <w:rPr>
          <w:rFonts w:ascii="Times New Roman" w:hAnsi="Times New Roman" w:cs="Times New Roman"/>
          <w:sz w:val="28"/>
          <w:szCs w:val="28"/>
        </w:rPr>
      </w:pPr>
      <w:r w:rsidRPr="008D2232">
        <w:rPr>
          <w:rFonts w:ascii="Times New Roman" w:hAnsi="Times New Roman" w:cs="Times New Roman"/>
          <w:sz w:val="28"/>
          <w:szCs w:val="28"/>
        </w:rPr>
        <w:t>- популяризация и активизация предпринимательской деятельности.</w:t>
      </w:r>
    </w:p>
    <w:p w:rsidR="008D2232" w:rsidRPr="008D2232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2232">
        <w:rPr>
          <w:rFonts w:ascii="Times New Roman" w:hAnsi="Times New Roman" w:cs="Times New Roman"/>
          <w:sz w:val="28"/>
          <w:szCs w:val="28"/>
        </w:rPr>
        <w:t xml:space="preserve">          Кроме того, Программа призвана обеспечить стабильность в сфере малого и среднего предпринимательства, заинтересованность в инвестициях в экономику </w:t>
      </w:r>
      <w:proofErr w:type="spellStart"/>
      <w:r w:rsidR="00481108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Pr="008D22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81108">
        <w:rPr>
          <w:rFonts w:ascii="Times New Roman" w:hAnsi="Times New Roman" w:cs="Times New Roman"/>
          <w:sz w:val="28"/>
          <w:szCs w:val="28"/>
        </w:rPr>
        <w:t>района</w:t>
      </w:r>
      <w:r w:rsidRPr="008D2232">
        <w:rPr>
          <w:rFonts w:ascii="Times New Roman" w:hAnsi="Times New Roman" w:cs="Times New Roman"/>
          <w:sz w:val="28"/>
          <w:szCs w:val="28"/>
        </w:rPr>
        <w:t xml:space="preserve"> и в целом </w:t>
      </w:r>
      <w:r w:rsidR="0048110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8D2232">
        <w:rPr>
          <w:rFonts w:ascii="Times New Roman" w:hAnsi="Times New Roman" w:cs="Times New Roman"/>
          <w:sz w:val="28"/>
          <w:szCs w:val="28"/>
        </w:rPr>
        <w:t xml:space="preserve">, социальные гарантии для занятых в сфере малого и среднего бизнеса, а также позволит сохранить и создать благоприятные условия для ежегодного прироста численности субъектов МСП и </w:t>
      </w:r>
      <w:proofErr w:type="spellStart"/>
      <w:r w:rsidRPr="008D223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D2232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8D2232" w:rsidRPr="008D2232" w:rsidRDefault="008D2232" w:rsidP="008D223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232" w:rsidRPr="008D2232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2232" w:rsidRPr="008D2232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2232" w:rsidRPr="008D2232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2232" w:rsidRPr="008D2232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2232" w:rsidRPr="008D2232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5F53" w:rsidRDefault="00481108" w:rsidP="00481108">
      <w:pPr>
        <w:pStyle w:val="ConsNonformat"/>
        <w:tabs>
          <w:tab w:val="left" w:pos="540"/>
          <w:tab w:val="left" w:pos="720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5F53" w:rsidRDefault="00585F53" w:rsidP="00481108">
      <w:pPr>
        <w:pStyle w:val="ConsNonformat"/>
        <w:tabs>
          <w:tab w:val="left" w:pos="540"/>
          <w:tab w:val="left" w:pos="720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585F53" w:rsidRDefault="00585F53" w:rsidP="00481108">
      <w:pPr>
        <w:pStyle w:val="ConsNonformat"/>
        <w:tabs>
          <w:tab w:val="left" w:pos="540"/>
          <w:tab w:val="left" w:pos="720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585F53" w:rsidRDefault="00585F53" w:rsidP="00481108">
      <w:pPr>
        <w:pStyle w:val="ConsNonformat"/>
        <w:tabs>
          <w:tab w:val="left" w:pos="540"/>
          <w:tab w:val="left" w:pos="720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585F53" w:rsidRDefault="00585F53" w:rsidP="00481108">
      <w:pPr>
        <w:pStyle w:val="ConsNonformat"/>
        <w:tabs>
          <w:tab w:val="left" w:pos="540"/>
          <w:tab w:val="left" w:pos="720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585F53" w:rsidRDefault="00585F53" w:rsidP="00481108">
      <w:pPr>
        <w:pStyle w:val="ConsNonformat"/>
        <w:tabs>
          <w:tab w:val="left" w:pos="540"/>
          <w:tab w:val="left" w:pos="720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585F53" w:rsidRDefault="00585F53" w:rsidP="00481108">
      <w:pPr>
        <w:pStyle w:val="ConsNonformat"/>
        <w:tabs>
          <w:tab w:val="left" w:pos="540"/>
          <w:tab w:val="left" w:pos="720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585F53" w:rsidRDefault="00585F53" w:rsidP="00481108">
      <w:pPr>
        <w:pStyle w:val="ConsNonformat"/>
        <w:tabs>
          <w:tab w:val="left" w:pos="540"/>
          <w:tab w:val="left" w:pos="720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585F53" w:rsidRDefault="00585F53" w:rsidP="00481108">
      <w:pPr>
        <w:pStyle w:val="ConsNonformat"/>
        <w:tabs>
          <w:tab w:val="left" w:pos="540"/>
          <w:tab w:val="left" w:pos="720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585F53" w:rsidRDefault="00585F53" w:rsidP="00481108">
      <w:pPr>
        <w:pStyle w:val="ConsNonformat"/>
        <w:tabs>
          <w:tab w:val="left" w:pos="540"/>
          <w:tab w:val="left" w:pos="720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585F53" w:rsidRDefault="00585F53" w:rsidP="00481108">
      <w:pPr>
        <w:pStyle w:val="ConsNonformat"/>
        <w:tabs>
          <w:tab w:val="left" w:pos="540"/>
          <w:tab w:val="left" w:pos="720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585F53" w:rsidRDefault="00585F53" w:rsidP="00481108">
      <w:pPr>
        <w:pStyle w:val="ConsNonformat"/>
        <w:tabs>
          <w:tab w:val="left" w:pos="540"/>
          <w:tab w:val="left" w:pos="720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585F53" w:rsidRDefault="00585F53" w:rsidP="00481108">
      <w:pPr>
        <w:pStyle w:val="ConsNonformat"/>
        <w:tabs>
          <w:tab w:val="left" w:pos="540"/>
          <w:tab w:val="left" w:pos="720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481108" w:rsidRPr="00261D02" w:rsidRDefault="002B526B" w:rsidP="00481108">
      <w:pPr>
        <w:pStyle w:val="ConsNonformat"/>
        <w:tabs>
          <w:tab w:val="left" w:pos="540"/>
          <w:tab w:val="left" w:pos="720"/>
        </w:tabs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261D0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85F53" w:rsidRPr="00261D02">
        <w:rPr>
          <w:rFonts w:ascii="Times New Roman" w:hAnsi="Times New Roman" w:cs="Times New Roman"/>
          <w:sz w:val="20"/>
          <w:szCs w:val="20"/>
        </w:rPr>
        <w:t xml:space="preserve">   </w:t>
      </w:r>
      <w:r w:rsidR="00481108" w:rsidRPr="00261D02">
        <w:rPr>
          <w:rFonts w:ascii="Times New Roman" w:hAnsi="Times New Roman" w:cs="Times New Roman"/>
          <w:sz w:val="20"/>
          <w:szCs w:val="20"/>
        </w:rPr>
        <w:t xml:space="preserve">  </w:t>
      </w:r>
      <w:r w:rsidR="008D2232" w:rsidRPr="00261D02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81108" w:rsidRPr="00261D02" w:rsidRDefault="00481108" w:rsidP="00481108">
      <w:pPr>
        <w:pStyle w:val="ConsNonformat"/>
        <w:tabs>
          <w:tab w:val="left" w:pos="540"/>
          <w:tab w:val="left" w:pos="720"/>
        </w:tabs>
        <w:ind w:left="2268"/>
        <w:rPr>
          <w:rFonts w:ascii="Times New Roman" w:hAnsi="Times New Roman" w:cs="Times New Roman"/>
          <w:sz w:val="20"/>
          <w:szCs w:val="20"/>
        </w:rPr>
      </w:pPr>
      <w:r w:rsidRPr="00261D0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61D0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61D02">
        <w:rPr>
          <w:rFonts w:ascii="Times New Roman" w:hAnsi="Times New Roman" w:cs="Times New Roman"/>
          <w:sz w:val="20"/>
          <w:szCs w:val="20"/>
        </w:rPr>
        <w:t xml:space="preserve">     </w:t>
      </w:r>
      <w:r w:rsidR="008D2232" w:rsidRPr="00261D02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481108" w:rsidRPr="00261D02" w:rsidRDefault="00481108" w:rsidP="00481108">
      <w:pPr>
        <w:pStyle w:val="ConsNonformat"/>
        <w:tabs>
          <w:tab w:val="left" w:pos="540"/>
          <w:tab w:val="left" w:pos="720"/>
          <w:tab w:val="left" w:pos="3969"/>
        </w:tabs>
        <w:ind w:left="2268"/>
        <w:rPr>
          <w:rFonts w:ascii="Times New Roman" w:hAnsi="Times New Roman" w:cs="Times New Roman"/>
          <w:sz w:val="20"/>
          <w:szCs w:val="20"/>
        </w:rPr>
      </w:pPr>
      <w:r w:rsidRPr="00261D0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61D0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61D02">
        <w:rPr>
          <w:rFonts w:ascii="Times New Roman" w:hAnsi="Times New Roman" w:cs="Times New Roman"/>
          <w:sz w:val="20"/>
          <w:szCs w:val="20"/>
        </w:rPr>
        <w:t xml:space="preserve">  </w:t>
      </w:r>
      <w:r w:rsidR="008D2232" w:rsidRPr="00261D02">
        <w:rPr>
          <w:rFonts w:ascii="Times New Roman" w:hAnsi="Times New Roman" w:cs="Times New Roman"/>
          <w:sz w:val="20"/>
          <w:szCs w:val="20"/>
        </w:rPr>
        <w:t xml:space="preserve"> «Развитие малого и среднего                                                                             </w:t>
      </w:r>
      <w:r w:rsidRPr="00261D0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81108" w:rsidRPr="00261D02" w:rsidRDefault="00481108" w:rsidP="00481108">
      <w:pPr>
        <w:pStyle w:val="ConsNonformat"/>
        <w:tabs>
          <w:tab w:val="left" w:pos="540"/>
          <w:tab w:val="left" w:pos="720"/>
          <w:tab w:val="left" w:pos="3969"/>
        </w:tabs>
        <w:ind w:left="2268"/>
        <w:rPr>
          <w:rFonts w:ascii="Times New Roman" w:hAnsi="Times New Roman" w:cs="Times New Roman"/>
          <w:sz w:val="20"/>
          <w:szCs w:val="20"/>
        </w:rPr>
      </w:pPr>
      <w:r w:rsidRPr="00261D0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61D0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61D02">
        <w:rPr>
          <w:rFonts w:ascii="Times New Roman" w:hAnsi="Times New Roman" w:cs="Times New Roman"/>
          <w:sz w:val="20"/>
          <w:szCs w:val="20"/>
        </w:rPr>
        <w:t xml:space="preserve">       пред</w:t>
      </w:r>
      <w:r w:rsidR="008D2232" w:rsidRPr="00261D02">
        <w:rPr>
          <w:rFonts w:ascii="Times New Roman" w:hAnsi="Times New Roman" w:cs="Times New Roman"/>
          <w:sz w:val="20"/>
          <w:szCs w:val="20"/>
        </w:rPr>
        <w:t xml:space="preserve">принимательства на территории </w:t>
      </w:r>
      <w:r w:rsidRPr="00261D0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81108" w:rsidRPr="00261D02" w:rsidRDefault="00481108" w:rsidP="00481108">
      <w:pPr>
        <w:pStyle w:val="ConsNonformat"/>
        <w:tabs>
          <w:tab w:val="left" w:pos="540"/>
          <w:tab w:val="left" w:pos="720"/>
          <w:tab w:val="left" w:pos="3969"/>
        </w:tabs>
        <w:ind w:left="2268"/>
        <w:rPr>
          <w:rFonts w:ascii="Times New Roman" w:hAnsi="Times New Roman" w:cs="Times New Roman"/>
          <w:sz w:val="20"/>
          <w:szCs w:val="20"/>
        </w:rPr>
      </w:pPr>
      <w:r w:rsidRPr="00261D0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61D0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61D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1D02">
        <w:rPr>
          <w:rFonts w:ascii="Times New Roman" w:hAnsi="Times New Roman" w:cs="Times New Roman"/>
          <w:sz w:val="20"/>
          <w:szCs w:val="20"/>
        </w:rPr>
        <w:t>Шатойского</w:t>
      </w:r>
      <w:proofErr w:type="spellEnd"/>
      <w:r w:rsidRPr="00261D02">
        <w:rPr>
          <w:rFonts w:ascii="Times New Roman" w:hAnsi="Times New Roman" w:cs="Times New Roman"/>
          <w:sz w:val="20"/>
          <w:szCs w:val="20"/>
        </w:rPr>
        <w:t xml:space="preserve"> </w:t>
      </w:r>
      <w:r w:rsidR="008D2232" w:rsidRPr="00261D02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261D02">
        <w:rPr>
          <w:rFonts w:ascii="Times New Roman" w:hAnsi="Times New Roman" w:cs="Times New Roman"/>
          <w:sz w:val="20"/>
          <w:szCs w:val="20"/>
        </w:rPr>
        <w:t>района</w:t>
      </w:r>
      <w:r w:rsidR="008D2232" w:rsidRPr="00261D02">
        <w:rPr>
          <w:rFonts w:ascii="Times New Roman" w:hAnsi="Times New Roman" w:cs="Times New Roman"/>
          <w:sz w:val="20"/>
          <w:szCs w:val="20"/>
        </w:rPr>
        <w:t xml:space="preserve">  </w:t>
      </w:r>
      <w:r w:rsidRPr="00261D0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2232" w:rsidRPr="00261D02" w:rsidRDefault="00261D02" w:rsidP="00481108">
      <w:pPr>
        <w:pStyle w:val="ConsNonformat"/>
        <w:tabs>
          <w:tab w:val="left" w:pos="540"/>
          <w:tab w:val="left" w:pos="720"/>
          <w:tab w:val="left" w:pos="7513"/>
          <w:tab w:val="left" w:pos="7938"/>
        </w:tabs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81108" w:rsidRPr="00261D02">
        <w:rPr>
          <w:rFonts w:ascii="Times New Roman" w:hAnsi="Times New Roman" w:cs="Times New Roman"/>
          <w:sz w:val="20"/>
          <w:szCs w:val="20"/>
        </w:rPr>
        <w:t xml:space="preserve">       Чеченской Республики</w:t>
      </w:r>
      <w:r w:rsidR="008D2232" w:rsidRPr="00261D02">
        <w:rPr>
          <w:rFonts w:ascii="Times New Roman" w:hAnsi="Times New Roman" w:cs="Times New Roman"/>
          <w:sz w:val="20"/>
          <w:szCs w:val="20"/>
        </w:rPr>
        <w:t xml:space="preserve"> на 2021-2025 годы»</w:t>
      </w:r>
    </w:p>
    <w:p w:rsidR="008D2232" w:rsidRPr="00261D02" w:rsidRDefault="008D2232" w:rsidP="008D2232">
      <w:pPr>
        <w:pStyle w:val="ConsNonformat"/>
        <w:tabs>
          <w:tab w:val="left" w:pos="540"/>
          <w:tab w:val="left" w:pos="72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D2232" w:rsidRPr="008D2232" w:rsidRDefault="008D2232" w:rsidP="008D2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32">
        <w:rPr>
          <w:rFonts w:ascii="Times New Roman" w:hAnsi="Times New Roman" w:cs="Times New Roman"/>
          <w:b/>
          <w:sz w:val="28"/>
          <w:szCs w:val="28"/>
        </w:rPr>
        <w:t>ПЕРЕЧЕНЬ ЦЕЛЕВЫХ ПОКАЗАТЕЛЕЙ</w:t>
      </w:r>
    </w:p>
    <w:p w:rsidR="00481108" w:rsidRPr="00481108" w:rsidRDefault="008D2232" w:rsidP="00481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10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481108" w:rsidRPr="0048110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81108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на </w:t>
      </w:r>
      <w:r w:rsidR="00261D02" w:rsidRPr="00481108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261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1D02" w:rsidRPr="00481108">
        <w:rPr>
          <w:rFonts w:ascii="Times New Roman" w:hAnsi="Times New Roman" w:cs="Times New Roman"/>
          <w:b/>
          <w:sz w:val="28"/>
          <w:szCs w:val="28"/>
        </w:rPr>
        <w:t>Шатойского</w:t>
      </w:r>
      <w:proofErr w:type="spellEnd"/>
      <w:r w:rsidR="00481108" w:rsidRPr="0048110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81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08" w:rsidRPr="00481108">
        <w:rPr>
          <w:rFonts w:ascii="Times New Roman" w:hAnsi="Times New Roman" w:cs="Times New Roman"/>
          <w:b/>
          <w:sz w:val="28"/>
          <w:szCs w:val="28"/>
        </w:rPr>
        <w:t>Чеченской Республики на 2021-2025 годы»</w:t>
      </w:r>
    </w:p>
    <w:p w:rsidR="008D2232" w:rsidRPr="008D2232" w:rsidRDefault="008D2232" w:rsidP="004811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992"/>
        <w:gridCol w:w="1247"/>
        <w:gridCol w:w="1163"/>
        <w:gridCol w:w="850"/>
        <w:gridCol w:w="851"/>
        <w:gridCol w:w="850"/>
        <w:gridCol w:w="851"/>
        <w:gridCol w:w="992"/>
      </w:tblGrid>
      <w:tr w:rsidR="008D2232" w:rsidRPr="007530C8" w:rsidTr="00585F53">
        <w:tc>
          <w:tcPr>
            <w:tcW w:w="2723" w:type="dxa"/>
            <w:vMerge w:val="restart"/>
            <w:shd w:val="clear" w:color="auto" w:fill="auto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D2232" w:rsidRPr="007530C8" w:rsidTr="00585F53">
        <w:trPr>
          <w:trHeight w:val="300"/>
        </w:trPr>
        <w:tc>
          <w:tcPr>
            <w:tcW w:w="2723" w:type="dxa"/>
            <w:vMerge/>
            <w:shd w:val="clear" w:color="auto" w:fill="auto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Базовый 2019 год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Оценочный 2020 год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Прогнозные</w:t>
            </w:r>
          </w:p>
        </w:tc>
      </w:tr>
      <w:tr w:rsidR="008D2232" w:rsidRPr="007530C8" w:rsidTr="00585F53">
        <w:trPr>
          <w:trHeight w:val="300"/>
        </w:trPr>
        <w:tc>
          <w:tcPr>
            <w:tcW w:w="2723" w:type="dxa"/>
            <w:vMerge/>
            <w:shd w:val="clear" w:color="auto" w:fill="auto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D2232" w:rsidRPr="007530C8" w:rsidTr="00585F53">
        <w:tc>
          <w:tcPr>
            <w:tcW w:w="10519" w:type="dxa"/>
            <w:gridSpan w:val="9"/>
            <w:shd w:val="clear" w:color="auto" w:fill="auto"/>
            <w:vAlign w:val="center"/>
          </w:tcPr>
          <w:p w:rsidR="008D2232" w:rsidRPr="007530C8" w:rsidRDefault="008D2232" w:rsidP="00C151E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530C8">
              <w:rPr>
                <w:rFonts w:ascii="Times New Roman" w:hAnsi="Times New Roman" w:cs="Times New Roman"/>
              </w:rPr>
              <w:t>Задача № 1. Информирование и стимулирование граждан, к осуществлению предпринимательской деятельности (пропаганда предпринимательства);</w:t>
            </w:r>
          </w:p>
        </w:tc>
      </w:tr>
      <w:tr w:rsidR="008D2232" w:rsidRPr="007530C8" w:rsidTr="00585F53">
        <w:tc>
          <w:tcPr>
            <w:tcW w:w="2723" w:type="dxa"/>
            <w:shd w:val="clear" w:color="auto" w:fill="auto"/>
            <w:vAlign w:val="center"/>
          </w:tcPr>
          <w:p w:rsidR="008D2232" w:rsidRPr="007530C8" w:rsidRDefault="008D2232" w:rsidP="0058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МСП, осуществляющих свою деятельность на территории </w:t>
            </w:r>
            <w:proofErr w:type="spellStart"/>
            <w:r w:rsidR="00481108" w:rsidRPr="007530C8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="00481108"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81108" w:rsidRPr="007530C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, в расчете на 10 тысяч человек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2232" w:rsidRPr="007530C8" w:rsidRDefault="00551E8F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D2232" w:rsidRPr="007530C8" w:rsidRDefault="00551E8F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232" w:rsidRPr="007530C8" w:rsidRDefault="00551E8F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32" w:rsidRPr="007530C8" w:rsidRDefault="00551E8F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850" w:type="dxa"/>
            <w:vAlign w:val="center"/>
          </w:tcPr>
          <w:p w:rsidR="008D2232" w:rsidRPr="007530C8" w:rsidRDefault="00551E8F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851" w:type="dxa"/>
            <w:vAlign w:val="center"/>
          </w:tcPr>
          <w:p w:rsidR="008D2232" w:rsidRPr="007530C8" w:rsidRDefault="00551E8F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2" w:type="dxa"/>
            <w:vAlign w:val="center"/>
          </w:tcPr>
          <w:p w:rsidR="008D2232" w:rsidRPr="007530C8" w:rsidRDefault="00551E8F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8D2232" w:rsidRPr="007530C8" w:rsidTr="00585F53">
        <w:tc>
          <w:tcPr>
            <w:tcW w:w="2723" w:type="dxa"/>
            <w:shd w:val="clear" w:color="auto" w:fill="auto"/>
            <w:vAlign w:val="center"/>
          </w:tcPr>
          <w:p w:rsidR="008D2232" w:rsidRPr="007530C8" w:rsidRDefault="008D2232" w:rsidP="0058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посвященных разв</w:t>
            </w:r>
            <w:r w:rsidR="00585F53" w:rsidRPr="007530C8">
              <w:rPr>
                <w:rFonts w:ascii="Times New Roman" w:hAnsi="Times New Roman" w:cs="Times New Roman"/>
                <w:sz w:val="24"/>
                <w:szCs w:val="24"/>
              </w:rPr>
              <w:t>итию малого и среднего бизнеса,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61D02" w:rsidRPr="007530C8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EA2" w:rsidRPr="007530C8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="00CA3EA2"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, в печатном издании </w:t>
            </w:r>
            <w:proofErr w:type="spellStart"/>
            <w:r w:rsidR="00CA3EA2" w:rsidRPr="007530C8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="00CA3EA2"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551E8F"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551E8F" w:rsidRPr="007530C8">
              <w:rPr>
                <w:rFonts w:ascii="Times New Roman" w:hAnsi="Times New Roman" w:cs="Times New Roman"/>
                <w:sz w:val="24"/>
                <w:szCs w:val="24"/>
              </w:rPr>
              <w:t>Ламанан</w:t>
            </w:r>
            <w:proofErr w:type="spellEnd"/>
            <w:r w:rsidR="00551E8F"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 аз</w:t>
            </w:r>
            <w:proofErr w:type="gramEnd"/>
            <w:r w:rsidR="00551E8F" w:rsidRPr="007530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», в </w:t>
            </w:r>
            <w:proofErr w:type="spellStart"/>
            <w:r w:rsidR="00823846" w:rsidRPr="007530C8">
              <w:rPr>
                <w:rFonts w:ascii="Times New Roman" w:hAnsi="Times New Roman" w:cs="Times New Roman"/>
                <w:sz w:val="24"/>
                <w:szCs w:val="24"/>
              </w:rPr>
              <w:t>инстаграмме</w:t>
            </w:r>
            <w:proofErr w:type="spellEnd"/>
            <w:r w:rsidR="00823846"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D2232" w:rsidRPr="007530C8" w:rsidTr="00585F53">
        <w:tc>
          <w:tcPr>
            <w:tcW w:w="2723" w:type="dxa"/>
            <w:shd w:val="clear" w:color="auto" w:fill="auto"/>
          </w:tcPr>
          <w:p w:rsidR="008D2232" w:rsidRPr="007530C8" w:rsidRDefault="008D2232" w:rsidP="0058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консультаций, оказанных в рамках работы информационно-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консультационного опорного пункта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2232" w:rsidRPr="007530C8" w:rsidTr="00585F53">
        <w:tc>
          <w:tcPr>
            <w:tcW w:w="2723" w:type="dxa"/>
            <w:shd w:val="clear" w:color="auto" w:fill="auto"/>
          </w:tcPr>
          <w:p w:rsidR="008D2232" w:rsidRPr="007530C8" w:rsidRDefault="008D2232" w:rsidP="0058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субъектов МСП (ИП и ЮЛ), зарегистрированных в Едином реестре субъектов МСП на территории </w:t>
            </w:r>
            <w:proofErr w:type="spellStart"/>
            <w:r w:rsidR="00CA3EA2" w:rsidRPr="007530C8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="00CA3EA2"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D2232" w:rsidRPr="007530C8" w:rsidTr="00585F53">
        <w:tc>
          <w:tcPr>
            <w:tcW w:w="10519" w:type="dxa"/>
            <w:gridSpan w:val="9"/>
            <w:shd w:val="clear" w:color="auto" w:fill="auto"/>
            <w:vAlign w:val="center"/>
          </w:tcPr>
          <w:p w:rsidR="008D2232" w:rsidRPr="007530C8" w:rsidRDefault="008D2232" w:rsidP="00CA3EA2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7530C8">
              <w:rPr>
                <w:rFonts w:ascii="Times New Roman" w:hAnsi="Times New Roman" w:cs="Times New Roman"/>
                <w:b/>
              </w:rPr>
              <w:t xml:space="preserve">Задача № 2 Развитие </w:t>
            </w:r>
            <w:proofErr w:type="spellStart"/>
            <w:r w:rsidRPr="007530C8">
              <w:rPr>
                <w:rFonts w:ascii="Times New Roman" w:hAnsi="Times New Roman" w:cs="Times New Roman"/>
                <w:b/>
              </w:rPr>
              <w:t>самозанятости</w:t>
            </w:r>
            <w:proofErr w:type="spellEnd"/>
            <w:r w:rsidRPr="007530C8">
              <w:rPr>
                <w:rFonts w:ascii="Times New Roman" w:hAnsi="Times New Roman" w:cs="Times New Roman"/>
                <w:b/>
              </w:rPr>
              <w:t xml:space="preserve"> и увеличение количества </w:t>
            </w:r>
            <w:proofErr w:type="spellStart"/>
            <w:r w:rsidRPr="007530C8">
              <w:rPr>
                <w:rFonts w:ascii="Times New Roman" w:hAnsi="Times New Roman" w:cs="Times New Roman"/>
                <w:b/>
              </w:rPr>
              <w:t>самозанятых</w:t>
            </w:r>
            <w:proofErr w:type="spellEnd"/>
            <w:r w:rsidRPr="007530C8">
              <w:rPr>
                <w:rFonts w:ascii="Times New Roman" w:hAnsi="Times New Roman" w:cs="Times New Roman"/>
                <w:b/>
              </w:rPr>
              <w:t xml:space="preserve"> граждан на территории </w:t>
            </w:r>
            <w:proofErr w:type="spellStart"/>
            <w:r w:rsidR="00CA3EA2" w:rsidRPr="007530C8">
              <w:rPr>
                <w:rFonts w:ascii="Times New Roman" w:hAnsi="Times New Roman" w:cs="Times New Roman"/>
                <w:b/>
              </w:rPr>
              <w:t>Шатойского</w:t>
            </w:r>
            <w:proofErr w:type="spellEnd"/>
            <w:r w:rsidR="00CA3EA2" w:rsidRPr="007530C8">
              <w:rPr>
                <w:rFonts w:ascii="Times New Roman" w:hAnsi="Times New Roman" w:cs="Times New Roman"/>
                <w:b/>
              </w:rPr>
              <w:t xml:space="preserve"> муниципального района Чеченской Республики</w:t>
            </w:r>
          </w:p>
        </w:tc>
      </w:tr>
      <w:tr w:rsidR="008D2232" w:rsidRPr="007530C8" w:rsidTr="00585F53">
        <w:tc>
          <w:tcPr>
            <w:tcW w:w="2723" w:type="dxa"/>
            <w:shd w:val="clear" w:color="auto" w:fill="auto"/>
            <w:vAlign w:val="center"/>
          </w:tcPr>
          <w:p w:rsidR="008D2232" w:rsidRPr="007530C8" w:rsidRDefault="008D2232" w:rsidP="0058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, (нарастающим итогом)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D2232" w:rsidRPr="007530C8" w:rsidRDefault="00585F53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232" w:rsidRPr="00753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8D2232" w:rsidRPr="007530C8" w:rsidRDefault="00823846" w:rsidP="0082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D2232" w:rsidRPr="007530C8" w:rsidTr="00585F53">
        <w:tc>
          <w:tcPr>
            <w:tcW w:w="10519" w:type="dxa"/>
            <w:gridSpan w:val="9"/>
            <w:shd w:val="clear" w:color="auto" w:fill="auto"/>
            <w:vAlign w:val="center"/>
          </w:tcPr>
          <w:p w:rsidR="008D2232" w:rsidRPr="007530C8" w:rsidRDefault="00823846" w:rsidP="00823846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7530C8">
              <w:rPr>
                <w:rFonts w:ascii="Times New Roman" w:hAnsi="Times New Roman" w:cs="Times New Roman"/>
                <w:b/>
              </w:rPr>
              <w:t>Задача № 3 Активизация работы</w:t>
            </w:r>
            <w:r w:rsidR="008D2232" w:rsidRPr="007530C8">
              <w:rPr>
                <w:rFonts w:ascii="Times New Roman" w:hAnsi="Times New Roman" w:cs="Times New Roman"/>
                <w:b/>
              </w:rPr>
              <w:t xml:space="preserve"> Совета по улучшению инвестиционного климата </w:t>
            </w:r>
            <w:r w:rsidRPr="007530C8">
              <w:rPr>
                <w:rFonts w:ascii="Times New Roman" w:hAnsi="Times New Roman" w:cs="Times New Roman"/>
                <w:b/>
              </w:rPr>
              <w:t xml:space="preserve">при главе администрации </w:t>
            </w:r>
            <w:proofErr w:type="spellStart"/>
            <w:r w:rsidRPr="007530C8">
              <w:rPr>
                <w:rFonts w:ascii="Times New Roman" w:hAnsi="Times New Roman" w:cs="Times New Roman"/>
                <w:b/>
              </w:rPr>
              <w:t>Шатойского</w:t>
            </w:r>
            <w:proofErr w:type="spellEnd"/>
            <w:r w:rsidRPr="007530C8">
              <w:rPr>
                <w:rFonts w:ascii="Times New Roman" w:hAnsi="Times New Roman" w:cs="Times New Roman"/>
                <w:b/>
              </w:rPr>
              <w:t xml:space="preserve"> муниципального района (далее – Совет)</w:t>
            </w:r>
          </w:p>
        </w:tc>
      </w:tr>
      <w:tr w:rsidR="008D2232" w:rsidRPr="007530C8" w:rsidTr="00585F53">
        <w:tc>
          <w:tcPr>
            <w:tcW w:w="2723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Совета с рассмотрением на каждом заседании не менее 3 (трех) вопросов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2232" w:rsidRPr="007530C8" w:rsidTr="00585F53">
        <w:tc>
          <w:tcPr>
            <w:tcW w:w="10519" w:type="dxa"/>
            <w:gridSpan w:val="9"/>
            <w:shd w:val="clear" w:color="auto" w:fill="auto"/>
            <w:vAlign w:val="center"/>
          </w:tcPr>
          <w:p w:rsidR="008D2232" w:rsidRPr="007530C8" w:rsidRDefault="008D2232" w:rsidP="00C151EF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7530C8">
              <w:rPr>
                <w:rFonts w:ascii="Times New Roman" w:hAnsi="Times New Roman" w:cs="Times New Roman"/>
                <w:b/>
              </w:rPr>
              <w:t xml:space="preserve">Задача № </w:t>
            </w:r>
            <w:r w:rsidR="007530C8" w:rsidRPr="007530C8">
              <w:rPr>
                <w:rFonts w:ascii="Times New Roman" w:hAnsi="Times New Roman" w:cs="Times New Roman"/>
                <w:b/>
              </w:rPr>
              <w:t>4 формирование</w:t>
            </w:r>
            <w:r w:rsidRPr="007530C8">
              <w:rPr>
                <w:rFonts w:ascii="Times New Roman" w:hAnsi="Times New Roman" w:cs="Times New Roman"/>
                <w:b/>
              </w:rPr>
              <w:t xml:space="preserve"> инфраструктуры поддержки субъектов малого и среднего предпринимательства на территории </w:t>
            </w:r>
            <w:proofErr w:type="spellStart"/>
            <w:r w:rsidR="00CA3EA2" w:rsidRPr="007530C8">
              <w:rPr>
                <w:rFonts w:ascii="Times New Roman" w:hAnsi="Times New Roman" w:cs="Times New Roman"/>
                <w:b/>
              </w:rPr>
              <w:t>Шатойского</w:t>
            </w:r>
            <w:proofErr w:type="spellEnd"/>
            <w:r w:rsidR="00CA3EA2" w:rsidRPr="007530C8">
              <w:rPr>
                <w:rFonts w:ascii="Times New Roman" w:hAnsi="Times New Roman" w:cs="Times New Roman"/>
                <w:b/>
              </w:rPr>
              <w:t xml:space="preserve"> муниципального района Чеченской Республики</w:t>
            </w:r>
            <w:r w:rsidRPr="007530C8">
              <w:rPr>
                <w:rFonts w:ascii="Times New Roman" w:hAnsi="Times New Roman" w:cs="Times New Roman"/>
                <w:b/>
              </w:rPr>
              <w:t xml:space="preserve"> и обеспечение ее деятельности</w:t>
            </w:r>
          </w:p>
        </w:tc>
      </w:tr>
      <w:tr w:rsidR="008D2232" w:rsidRPr="007530C8" w:rsidTr="00585F53">
        <w:tc>
          <w:tcPr>
            <w:tcW w:w="2723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не менее 10 % перечня муниципального имущества для предоставления МСП, (нарастающим итогом)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D2232" w:rsidRPr="007530C8" w:rsidRDefault="00823846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2232" w:rsidRPr="007530C8" w:rsidTr="00585F53">
        <w:tc>
          <w:tcPr>
            <w:tcW w:w="10519" w:type="dxa"/>
            <w:gridSpan w:val="9"/>
            <w:shd w:val="clear" w:color="auto" w:fill="auto"/>
            <w:vAlign w:val="center"/>
          </w:tcPr>
          <w:p w:rsidR="008D2232" w:rsidRPr="007530C8" w:rsidRDefault="008D2232" w:rsidP="00C151E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7530C8">
              <w:rPr>
                <w:rFonts w:ascii="Times New Roman" w:hAnsi="Times New Roman" w:cs="Times New Roman"/>
              </w:rPr>
              <w:t xml:space="preserve">Задача № </w:t>
            </w:r>
            <w:r w:rsidR="00585F53" w:rsidRPr="007530C8">
              <w:rPr>
                <w:rFonts w:ascii="Times New Roman" w:hAnsi="Times New Roman" w:cs="Times New Roman"/>
              </w:rPr>
              <w:t>5 развитие</w:t>
            </w:r>
            <w:r w:rsidRPr="007530C8">
              <w:rPr>
                <w:rFonts w:ascii="Times New Roman" w:hAnsi="Times New Roman" w:cs="Times New Roman"/>
              </w:rPr>
              <w:t xml:space="preserve"> малого бизнеса как одного из основных направлений экономического роста</w:t>
            </w:r>
          </w:p>
        </w:tc>
      </w:tr>
      <w:tr w:rsidR="008D2232" w:rsidRPr="007530C8" w:rsidTr="00585F53">
        <w:tc>
          <w:tcPr>
            <w:tcW w:w="2723" w:type="dxa"/>
            <w:shd w:val="clear" w:color="auto" w:fill="auto"/>
            <w:vAlign w:val="center"/>
          </w:tcPr>
          <w:p w:rsidR="008D2232" w:rsidRPr="007530C8" w:rsidRDefault="008D2232" w:rsidP="0058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получивших финансовую поддержку из местного бюджета, (нарастающим итогом)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3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30C8" w:rsidRDefault="007530C8" w:rsidP="008D2232">
      <w:pPr>
        <w:pStyle w:val="Garant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C8" w:rsidRDefault="007530C8" w:rsidP="008D2232">
      <w:pPr>
        <w:pStyle w:val="Garant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26B" w:rsidRDefault="002B526B" w:rsidP="008D2232">
      <w:pPr>
        <w:pStyle w:val="Garant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232" w:rsidRPr="007530C8" w:rsidRDefault="008D2232" w:rsidP="008D2232">
      <w:pPr>
        <w:pStyle w:val="Garant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C8">
        <w:rPr>
          <w:rFonts w:ascii="Times New Roman" w:hAnsi="Times New Roman" w:cs="Times New Roman"/>
          <w:b/>
          <w:sz w:val="24"/>
          <w:szCs w:val="24"/>
        </w:rPr>
        <w:lastRenderedPageBreak/>
        <w:t>Порядок расчета и источники информации о значениях целевых показателей муниципальной программы</w:t>
      </w:r>
    </w:p>
    <w:p w:rsidR="008D2232" w:rsidRPr="007530C8" w:rsidRDefault="008D2232" w:rsidP="008D2232">
      <w:pPr>
        <w:pStyle w:val="Garant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Garant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260"/>
        <w:gridCol w:w="3022"/>
      </w:tblGrid>
      <w:tr w:rsidR="008D2232" w:rsidRPr="007530C8" w:rsidTr="00C151EF">
        <w:trPr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8D2232" w:rsidRPr="007530C8" w:rsidRDefault="008D2232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2232" w:rsidRPr="007530C8" w:rsidRDefault="008D2232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D2232" w:rsidRPr="007530C8" w:rsidRDefault="008D2232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8D2232" w:rsidRPr="007530C8" w:rsidTr="00C151EF">
        <w:trPr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8D2232" w:rsidRPr="007530C8" w:rsidRDefault="008D2232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2232" w:rsidRPr="007530C8" w:rsidRDefault="008D2232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D2232" w:rsidRPr="007530C8" w:rsidRDefault="008D2232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2232" w:rsidRPr="007530C8" w:rsidTr="00C151EF">
        <w:trPr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8D2232" w:rsidRPr="007530C8" w:rsidRDefault="008D2232" w:rsidP="007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МСП, осуществляющих свою деятельность на территории </w:t>
            </w:r>
            <w:proofErr w:type="spellStart"/>
            <w:r w:rsidR="001E6057" w:rsidRPr="007530C8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="001E6057"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, в расчете на 10 тысяч человек населения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2232" w:rsidRPr="007530C8" w:rsidRDefault="008D2232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МСП, осуществляющих свою деятельность на территории </w:t>
            </w:r>
            <w:proofErr w:type="spellStart"/>
            <w:r w:rsidR="001E6057" w:rsidRPr="007530C8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="001E6057"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/ Численность населения </w:t>
            </w:r>
            <w:proofErr w:type="spellStart"/>
            <w:r w:rsidR="001E6057" w:rsidRPr="007530C8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="001E6057"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* 10 тысяч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D2232" w:rsidRPr="007530C8" w:rsidRDefault="008D2232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</w:tr>
      <w:tr w:rsidR="008D2232" w:rsidRPr="007530C8" w:rsidTr="00C151EF">
        <w:trPr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8D2232" w:rsidRPr="007530C8" w:rsidRDefault="001E6057" w:rsidP="0058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посвященных раз</w:t>
            </w:r>
            <w:r w:rsidR="007864A9"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витию малого и среднего </w:t>
            </w:r>
            <w:r w:rsidR="007530C8" w:rsidRPr="007530C8">
              <w:rPr>
                <w:rFonts w:ascii="Times New Roman" w:hAnsi="Times New Roman" w:cs="Times New Roman"/>
                <w:sz w:val="24"/>
                <w:szCs w:val="24"/>
              </w:rPr>
              <w:t>бизнеса на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0C8" w:rsidRPr="007530C8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печатном издании </w:t>
            </w:r>
            <w:proofErr w:type="spellStart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proofErr w:type="gramStart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Ламанан</w:t>
            </w:r>
            <w:proofErr w:type="spellEnd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 аз</w:t>
            </w:r>
            <w:proofErr w:type="gramEnd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»», в </w:t>
            </w:r>
            <w:proofErr w:type="spellStart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инстаграмме</w:t>
            </w:r>
            <w:proofErr w:type="spellEnd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района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2232" w:rsidRPr="007530C8" w:rsidRDefault="008D2232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D2232" w:rsidRPr="007530C8" w:rsidRDefault="001E6057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proofErr w:type="spellStart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данные отдела инвестиций, экономики, торговли и организационной работы </w:t>
            </w:r>
          </w:p>
        </w:tc>
      </w:tr>
      <w:tr w:rsidR="008D2232" w:rsidRPr="007530C8" w:rsidTr="00C151EF">
        <w:trPr>
          <w:jc w:val="center"/>
        </w:trPr>
        <w:tc>
          <w:tcPr>
            <w:tcW w:w="3545" w:type="dxa"/>
            <w:shd w:val="clear" w:color="auto" w:fill="auto"/>
            <w:vAlign w:val="center"/>
          </w:tcPr>
          <w:p w:rsidR="008D2232" w:rsidRPr="007530C8" w:rsidRDefault="008D2232" w:rsidP="0058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консультаций, оказанных в рамках работы информационно-консультационного опорного пункта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2232" w:rsidRPr="007530C8" w:rsidRDefault="008D2232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D2232" w:rsidRPr="007530C8" w:rsidRDefault="008D2232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регистрационного журнала по обращениям граждан по вопросам </w:t>
            </w:r>
            <w:r w:rsidR="001E6057" w:rsidRPr="007530C8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</w:tc>
      </w:tr>
      <w:tr w:rsidR="008D2232" w:rsidRPr="007530C8" w:rsidTr="00C151E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32" w:rsidRPr="007530C8" w:rsidRDefault="008D2232" w:rsidP="0058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(ИП и ЮЛ), зарегистрированных в Едином реестре субъектов МСП на территории </w:t>
            </w:r>
            <w:proofErr w:type="spellStart"/>
            <w:r w:rsidR="001E6057" w:rsidRPr="007530C8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="001E6057"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7530C8" w:rsidRDefault="008D2232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7530C8" w:rsidRDefault="008D2232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Официальный сайт Федеральной налоговой службы</w:t>
            </w:r>
          </w:p>
        </w:tc>
      </w:tr>
      <w:tr w:rsidR="008D2232" w:rsidRPr="007530C8" w:rsidTr="00C151E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7530C8" w:rsidRDefault="008D2232" w:rsidP="0058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7530C8" w:rsidRDefault="008D2232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7530C8" w:rsidRDefault="001E6057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Информация Федеральной</w:t>
            </w:r>
            <w:r w:rsidR="008D2232"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службы</w:t>
            </w:r>
          </w:p>
        </w:tc>
      </w:tr>
      <w:tr w:rsidR="008D2232" w:rsidRPr="007530C8" w:rsidTr="00C151E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7530C8" w:rsidRDefault="008D2232" w:rsidP="0058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Совета с рассмотрением на каждом заседании не менее 3 (трех)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7530C8" w:rsidRDefault="008D2232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заседаний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7530C8" w:rsidRDefault="001E6057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Отдел инвестиций, экономики, торговли и организационной работы</w:t>
            </w:r>
          </w:p>
        </w:tc>
      </w:tr>
      <w:tr w:rsidR="008D2232" w:rsidRPr="007530C8" w:rsidTr="00C151E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7530C8" w:rsidRDefault="008D2232" w:rsidP="0058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увеличение не менее 10 % перечня муниципального 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для предоставления МСП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объектов перечня для предоставления МСП на конец отчетного 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/ количество объектов перечня имущества для МСП на начало отчетного года * 100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7530C8" w:rsidRDefault="008D2232" w:rsidP="001E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="001E6057"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межотраслевого 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</w:tc>
      </w:tr>
      <w:tr w:rsidR="008D2232" w:rsidRPr="007530C8" w:rsidTr="00C151E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7530C8" w:rsidRDefault="008D2232" w:rsidP="0058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субъектов МСП, получивших финансовую поддержку из местного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32" w:rsidRPr="007530C8" w:rsidRDefault="001E6057" w:rsidP="00C151EF">
            <w:pPr>
              <w:pStyle w:val="Garant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Отдел инвестиций, экономики, торговли и организационной работы</w:t>
            </w:r>
          </w:p>
        </w:tc>
      </w:tr>
    </w:tbl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Default="001E6057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30C8" w:rsidRDefault="007530C8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30C8" w:rsidRDefault="007530C8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30C8" w:rsidRDefault="007530C8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30C8" w:rsidRDefault="007530C8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30C8" w:rsidRDefault="007530C8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30C8" w:rsidRDefault="007530C8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30C8" w:rsidRDefault="007530C8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30C8" w:rsidRDefault="007530C8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30C8" w:rsidRDefault="007530C8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057" w:rsidRPr="007530C8" w:rsidRDefault="007530C8" w:rsidP="007530C8">
      <w:pPr>
        <w:pStyle w:val="ConsNonformat"/>
        <w:tabs>
          <w:tab w:val="left" w:pos="540"/>
          <w:tab w:val="left" w:pos="720"/>
        </w:tabs>
        <w:ind w:left="3969" w:hanging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E6057" w:rsidRPr="007530C8">
        <w:rPr>
          <w:rFonts w:ascii="Times New Roman" w:hAnsi="Times New Roman" w:cs="Times New Roman"/>
          <w:sz w:val="24"/>
          <w:szCs w:val="24"/>
        </w:rPr>
        <w:t xml:space="preserve">  </w:t>
      </w:r>
      <w:r w:rsidR="00261D02" w:rsidRPr="007530C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E6057" w:rsidRPr="00753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D02" w:rsidRPr="007530C8">
        <w:rPr>
          <w:rFonts w:ascii="Times New Roman" w:hAnsi="Times New Roman" w:cs="Times New Roman"/>
          <w:sz w:val="24"/>
          <w:szCs w:val="24"/>
        </w:rPr>
        <w:t xml:space="preserve"> </w:t>
      </w:r>
      <w:r w:rsidR="001E6057" w:rsidRPr="007530C8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1E6057" w:rsidRPr="007530C8" w:rsidRDefault="001E6057" w:rsidP="007530C8">
      <w:pPr>
        <w:pStyle w:val="ConsNonformat"/>
        <w:tabs>
          <w:tab w:val="left" w:pos="540"/>
          <w:tab w:val="left" w:pos="720"/>
        </w:tabs>
        <w:ind w:left="3969" w:hanging="2410"/>
        <w:rPr>
          <w:rFonts w:ascii="Times New Roman" w:hAnsi="Times New Roman" w:cs="Times New Roman"/>
          <w:sz w:val="24"/>
          <w:szCs w:val="24"/>
        </w:rPr>
      </w:pPr>
      <w:r w:rsidRPr="007530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1D02" w:rsidRPr="007530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0C8">
        <w:rPr>
          <w:rFonts w:ascii="Times New Roman" w:hAnsi="Times New Roman" w:cs="Times New Roman"/>
          <w:sz w:val="24"/>
          <w:szCs w:val="24"/>
        </w:rPr>
        <w:t xml:space="preserve">  </w:t>
      </w:r>
      <w:r w:rsidR="00261D02" w:rsidRPr="007530C8">
        <w:rPr>
          <w:rFonts w:ascii="Times New Roman" w:hAnsi="Times New Roman" w:cs="Times New Roman"/>
          <w:sz w:val="24"/>
          <w:szCs w:val="24"/>
        </w:rPr>
        <w:t xml:space="preserve">   </w:t>
      </w:r>
      <w:r w:rsidRPr="007530C8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1E6057" w:rsidRPr="007530C8" w:rsidRDefault="001E6057" w:rsidP="007530C8">
      <w:pPr>
        <w:pStyle w:val="ConsNonformat"/>
        <w:tabs>
          <w:tab w:val="left" w:pos="540"/>
          <w:tab w:val="left" w:pos="720"/>
          <w:tab w:val="left" w:pos="4111"/>
        </w:tabs>
        <w:ind w:left="4111" w:hanging="2552"/>
        <w:rPr>
          <w:rFonts w:ascii="Times New Roman" w:hAnsi="Times New Roman" w:cs="Times New Roman"/>
          <w:sz w:val="24"/>
          <w:szCs w:val="24"/>
        </w:rPr>
      </w:pPr>
      <w:r w:rsidRPr="007530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1D02" w:rsidRPr="007530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30C8">
        <w:rPr>
          <w:rFonts w:ascii="Times New Roman" w:hAnsi="Times New Roman" w:cs="Times New Roman"/>
          <w:sz w:val="24"/>
          <w:szCs w:val="24"/>
        </w:rPr>
        <w:t xml:space="preserve">  </w:t>
      </w:r>
      <w:r w:rsidR="00261D02" w:rsidRPr="007530C8">
        <w:rPr>
          <w:rFonts w:ascii="Times New Roman" w:hAnsi="Times New Roman" w:cs="Times New Roman"/>
          <w:sz w:val="24"/>
          <w:szCs w:val="24"/>
        </w:rPr>
        <w:t xml:space="preserve">  </w:t>
      </w:r>
      <w:r w:rsidR="007530C8">
        <w:rPr>
          <w:rFonts w:ascii="Times New Roman" w:hAnsi="Times New Roman" w:cs="Times New Roman"/>
          <w:sz w:val="24"/>
          <w:szCs w:val="24"/>
        </w:rPr>
        <w:t>«</w:t>
      </w:r>
      <w:r w:rsidRPr="007530C8">
        <w:rPr>
          <w:rFonts w:ascii="Times New Roman" w:hAnsi="Times New Roman" w:cs="Times New Roman"/>
          <w:sz w:val="24"/>
          <w:szCs w:val="24"/>
        </w:rPr>
        <w:t xml:space="preserve">Развитие малого и среднего           </w:t>
      </w:r>
      <w:r w:rsidR="00261D02" w:rsidRPr="007530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530C8">
        <w:rPr>
          <w:rFonts w:ascii="Times New Roman" w:hAnsi="Times New Roman" w:cs="Times New Roman"/>
          <w:sz w:val="24"/>
          <w:szCs w:val="24"/>
        </w:rPr>
        <w:t xml:space="preserve">  </w:t>
      </w:r>
      <w:r w:rsidR="007530C8">
        <w:rPr>
          <w:rFonts w:ascii="Times New Roman" w:hAnsi="Times New Roman" w:cs="Times New Roman"/>
          <w:sz w:val="24"/>
          <w:szCs w:val="24"/>
        </w:rPr>
        <w:t xml:space="preserve">     </w:t>
      </w:r>
      <w:r w:rsidRPr="007530C8">
        <w:rPr>
          <w:rFonts w:ascii="Times New Roman" w:hAnsi="Times New Roman" w:cs="Times New Roman"/>
          <w:sz w:val="24"/>
          <w:szCs w:val="24"/>
        </w:rPr>
        <w:t xml:space="preserve">предпринимательства на </w:t>
      </w:r>
      <w:r w:rsidR="007530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30C8">
        <w:rPr>
          <w:rFonts w:ascii="Times New Roman" w:hAnsi="Times New Roman" w:cs="Times New Roman"/>
          <w:sz w:val="24"/>
          <w:szCs w:val="24"/>
        </w:rPr>
        <w:t xml:space="preserve">территории   </w:t>
      </w:r>
    </w:p>
    <w:p w:rsidR="001E6057" w:rsidRPr="007530C8" w:rsidRDefault="001E6057" w:rsidP="007530C8">
      <w:pPr>
        <w:pStyle w:val="ConsNonformat"/>
        <w:tabs>
          <w:tab w:val="left" w:pos="540"/>
          <w:tab w:val="left" w:pos="720"/>
          <w:tab w:val="left" w:pos="3969"/>
        </w:tabs>
        <w:ind w:left="3969" w:hanging="2410"/>
        <w:rPr>
          <w:rFonts w:ascii="Times New Roman" w:hAnsi="Times New Roman" w:cs="Times New Roman"/>
          <w:sz w:val="24"/>
          <w:szCs w:val="24"/>
        </w:rPr>
      </w:pPr>
      <w:r w:rsidRPr="007530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530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7530C8">
        <w:rPr>
          <w:rFonts w:ascii="Times New Roman" w:hAnsi="Times New Roman" w:cs="Times New Roman"/>
          <w:sz w:val="24"/>
          <w:szCs w:val="24"/>
        </w:rPr>
        <w:t>Шатойского</w:t>
      </w:r>
      <w:proofErr w:type="spellEnd"/>
      <w:r w:rsidRPr="007530C8">
        <w:rPr>
          <w:rFonts w:ascii="Times New Roman" w:hAnsi="Times New Roman" w:cs="Times New Roman"/>
          <w:sz w:val="24"/>
          <w:szCs w:val="24"/>
        </w:rPr>
        <w:t xml:space="preserve"> муниципального района    </w:t>
      </w:r>
    </w:p>
    <w:p w:rsidR="001E6057" w:rsidRPr="007530C8" w:rsidRDefault="00261D02" w:rsidP="007530C8">
      <w:pPr>
        <w:pStyle w:val="ConsNonformat"/>
        <w:tabs>
          <w:tab w:val="left" w:pos="540"/>
          <w:tab w:val="left" w:pos="720"/>
          <w:tab w:val="left" w:pos="7513"/>
          <w:tab w:val="left" w:pos="7938"/>
        </w:tabs>
        <w:ind w:left="4820" w:hanging="2410"/>
        <w:rPr>
          <w:rFonts w:ascii="Times New Roman" w:hAnsi="Times New Roman" w:cs="Times New Roman"/>
          <w:sz w:val="24"/>
          <w:szCs w:val="24"/>
        </w:rPr>
      </w:pPr>
      <w:r w:rsidRPr="007530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30C8">
        <w:rPr>
          <w:rFonts w:ascii="Times New Roman" w:hAnsi="Times New Roman" w:cs="Times New Roman"/>
          <w:sz w:val="24"/>
          <w:szCs w:val="24"/>
        </w:rPr>
        <w:t xml:space="preserve"> Ч</w:t>
      </w:r>
      <w:r w:rsidR="001E6057" w:rsidRPr="007530C8">
        <w:rPr>
          <w:rFonts w:ascii="Times New Roman" w:hAnsi="Times New Roman" w:cs="Times New Roman"/>
          <w:sz w:val="24"/>
          <w:szCs w:val="24"/>
        </w:rPr>
        <w:t>е</w:t>
      </w:r>
      <w:r w:rsidR="007530C8">
        <w:rPr>
          <w:rFonts w:ascii="Times New Roman" w:hAnsi="Times New Roman" w:cs="Times New Roman"/>
          <w:sz w:val="24"/>
          <w:szCs w:val="24"/>
        </w:rPr>
        <w:t>че</w:t>
      </w:r>
      <w:r w:rsidR="001E6057" w:rsidRPr="007530C8">
        <w:rPr>
          <w:rFonts w:ascii="Times New Roman" w:hAnsi="Times New Roman" w:cs="Times New Roman"/>
          <w:sz w:val="24"/>
          <w:szCs w:val="24"/>
        </w:rPr>
        <w:t>нской Республики на 2021-2025 годы»</w:t>
      </w: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2232" w:rsidRPr="007530C8" w:rsidRDefault="008D2232" w:rsidP="008D223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C8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8D2232" w:rsidRPr="007530C8" w:rsidRDefault="008D2232" w:rsidP="008D2232">
      <w:pPr>
        <w:keepNext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30C8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7864A9" w:rsidRPr="007530C8">
        <w:rPr>
          <w:rFonts w:ascii="Times New Roman" w:hAnsi="Times New Roman" w:cs="Times New Roman"/>
          <w:bCs/>
          <w:sz w:val="24"/>
          <w:szCs w:val="24"/>
        </w:rPr>
        <w:t>программы «</w:t>
      </w:r>
      <w:r w:rsidRPr="007530C8">
        <w:rPr>
          <w:rFonts w:ascii="Times New Roman" w:hAnsi="Times New Roman" w:cs="Times New Roman"/>
          <w:bCs/>
          <w:sz w:val="24"/>
          <w:szCs w:val="24"/>
        </w:rPr>
        <w:t xml:space="preserve">Развитие малого и среднего предпринимательства на территории </w:t>
      </w:r>
      <w:proofErr w:type="spellStart"/>
      <w:r w:rsidR="007864A9" w:rsidRPr="007530C8">
        <w:rPr>
          <w:rFonts w:ascii="Times New Roman" w:hAnsi="Times New Roman" w:cs="Times New Roman"/>
          <w:bCs/>
          <w:sz w:val="24"/>
          <w:szCs w:val="24"/>
        </w:rPr>
        <w:t>Шатойского</w:t>
      </w:r>
      <w:proofErr w:type="spellEnd"/>
      <w:r w:rsidR="007864A9" w:rsidRPr="007530C8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753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057" w:rsidRPr="007530C8">
        <w:rPr>
          <w:rFonts w:ascii="Times New Roman" w:hAnsi="Times New Roman" w:cs="Times New Roman"/>
          <w:bCs/>
          <w:sz w:val="24"/>
          <w:szCs w:val="24"/>
        </w:rPr>
        <w:t>района Чеченской Республики</w:t>
      </w:r>
      <w:r w:rsidRPr="007530C8">
        <w:rPr>
          <w:rFonts w:ascii="Times New Roman" w:hAnsi="Times New Roman" w:cs="Times New Roman"/>
          <w:bCs/>
          <w:sz w:val="24"/>
          <w:szCs w:val="24"/>
        </w:rPr>
        <w:t>»</w:t>
      </w:r>
    </w:p>
    <w:p w:rsidR="008D2232" w:rsidRPr="007530C8" w:rsidRDefault="008D2232" w:rsidP="008D2232">
      <w:pPr>
        <w:keepNext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30C8">
        <w:rPr>
          <w:rFonts w:ascii="Times New Roman" w:hAnsi="Times New Roman" w:cs="Times New Roman"/>
          <w:bCs/>
          <w:sz w:val="24"/>
          <w:szCs w:val="24"/>
        </w:rPr>
        <w:t>на 2021-2025 годы»</w:t>
      </w:r>
    </w:p>
    <w:p w:rsidR="008D2232" w:rsidRPr="007530C8" w:rsidRDefault="008D2232" w:rsidP="008D2232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8D2232" w:rsidRPr="007530C8" w:rsidRDefault="008D2232" w:rsidP="008D2232">
      <w:pPr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1540" w:tblpY="1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992"/>
        <w:gridCol w:w="993"/>
        <w:gridCol w:w="992"/>
        <w:gridCol w:w="850"/>
        <w:gridCol w:w="993"/>
      </w:tblGrid>
      <w:tr w:rsidR="008D2232" w:rsidRPr="007530C8" w:rsidTr="00C151EF">
        <w:trPr>
          <w:trHeight w:val="416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7530C8">
              <w:rPr>
                <w:rFonts w:ascii="Times New Roman" w:hAnsi="Times New Roman" w:cs="Times New Roman"/>
                <w:sz w:val="24"/>
                <w:szCs w:val="24"/>
              </w:rPr>
              <w:br/>
              <w:t>всего, тыс. руб.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D2232" w:rsidRPr="007530C8" w:rsidTr="00C151EF"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2232" w:rsidRPr="007530C8" w:rsidRDefault="008D2232" w:rsidP="00C1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7530C8" w:rsidRDefault="008D2232" w:rsidP="00C1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8D2232" w:rsidRPr="007530C8" w:rsidTr="00C151EF"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232" w:rsidRPr="007530C8" w:rsidRDefault="008D2232" w:rsidP="00C1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</w:tr>
      <w:tr w:rsidR="007864A9" w:rsidRPr="007530C8" w:rsidTr="00C151E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7530C8" w:rsidRDefault="007864A9" w:rsidP="0078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7530C8" w:rsidRDefault="007864A9" w:rsidP="0078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7530C8" w:rsidRDefault="007864A9" w:rsidP="0078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7530C8" w:rsidRDefault="007864A9" w:rsidP="0078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7530C8" w:rsidRDefault="007864A9" w:rsidP="0078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7530C8" w:rsidRDefault="007864A9" w:rsidP="0078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7530C8" w:rsidRDefault="007864A9" w:rsidP="0078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864A9" w:rsidRPr="007530C8" w:rsidTr="00C151E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7530C8" w:rsidRDefault="007864A9" w:rsidP="0078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7530C8" w:rsidRDefault="007864A9" w:rsidP="0078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2510,0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7530C8" w:rsidRDefault="007864A9" w:rsidP="0078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7530C8" w:rsidRDefault="007864A9" w:rsidP="0078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7530C8" w:rsidRDefault="007864A9" w:rsidP="0078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7530C8" w:rsidRDefault="007864A9" w:rsidP="0078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7530C8" w:rsidRDefault="007864A9" w:rsidP="0078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C8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</w:tbl>
    <w:p w:rsidR="008D2232" w:rsidRPr="007530C8" w:rsidRDefault="008D2232" w:rsidP="008D223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2232" w:rsidRPr="007530C8" w:rsidRDefault="008D2232" w:rsidP="008D22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0C8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Объемы ресурсного обеспечения муниципальной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год, исходя из финансовых возможностей местного бюджета.</w:t>
      </w:r>
    </w:p>
    <w:p w:rsidR="008D2232" w:rsidRPr="007530C8" w:rsidRDefault="008D2232" w:rsidP="008D223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2232" w:rsidRPr="007530C8" w:rsidRDefault="008D2232" w:rsidP="008D2232">
      <w:pPr>
        <w:pStyle w:val="ConsNonformat"/>
        <w:tabs>
          <w:tab w:val="left" w:pos="540"/>
          <w:tab w:val="left" w:pos="720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  <w:sectPr w:rsidR="008D2232" w:rsidRPr="007530C8" w:rsidSect="007530C8">
          <w:headerReference w:type="default" r:id="rId8"/>
          <w:pgSz w:w="11906" w:h="16838"/>
          <w:pgMar w:top="426" w:right="1134" w:bottom="851" w:left="1701" w:header="567" w:footer="476" w:gutter="0"/>
          <w:pgNumType w:start="1"/>
          <w:cols w:space="720"/>
          <w:titlePg/>
          <w:docGrid w:linePitch="360"/>
        </w:sectPr>
      </w:pPr>
    </w:p>
    <w:p w:rsidR="0062001D" w:rsidRPr="00261D02" w:rsidRDefault="0062001D" w:rsidP="0062001D">
      <w:pPr>
        <w:pStyle w:val="ConsNonformat"/>
        <w:tabs>
          <w:tab w:val="left" w:pos="540"/>
          <w:tab w:val="left" w:pos="720"/>
        </w:tabs>
        <w:ind w:left="340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261D02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62001D" w:rsidRPr="00261D02" w:rsidRDefault="0062001D" w:rsidP="0062001D">
      <w:pPr>
        <w:pStyle w:val="ConsNonformat"/>
        <w:tabs>
          <w:tab w:val="left" w:pos="540"/>
          <w:tab w:val="left" w:pos="720"/>
        </w:tabs>
        <w:ind w:left="2268"/>
        <w:jc w:val="right"/>
        <w:rPr>
          <w:rFonts w:ascii="Times New Roman" w:hAnsi="Times New Roman" w:cs="Times New Roman"/>
          <w:sz w:val="20"/>
          <w:szCs w:val="20"/>
        </w:rPr>
      </w:pPr>
      <w:r w:rsidRPr="00261D02">
        <w:rPr>
          <w:rFonts w:ascii="Times New Roman" w:hAnsi="Times New Roman" w:cs="Times New Roman"/>
          <w:sz w:val="20"/>
          <w:szCs w:val="20"/>
        </w:rPr>
        <w:t xml:space="preserve">                       к муниципальной программе</w:t>
      </w:r>
    </w:p>
    <w:p w:rsidR="0062001D" w:rsidRPr="00261D02" w:rsidRDefault="0062001D" w:rsidP="0062001D">
      <w:pPr>
        <w:pStyle w:val="ConsNonformat"/>
        <w:tabs>
          <w:tab w:val="left" w:pos="540"/>
          <w:tab w:val="left" w:pos="720"/>
          <w:tab w:val="left" w:pos="3969"/>
        </w:tabs>
        <w:ind w:left="2268"/>
        <w:jc w:val="right"/>
        <w:rPr>
          <w:rFonts w:ascii="Times New Roman" w:hAnsi="Times New Roman" w:cs="Times New Roman"/>
          <w:sz w:val="20"/>
          <w:szCs w:val="20"/>
        </w:rPr>
      </w:pPr>
      <w:r w:rsidRPr="00261D02">
        <w:rPr>
          <w:rFonts w:ascii="Times New Roman" w:hAnsi="Times New Roman" w:cs="Times New Roman"/>
          <w:sz w:val="20"/>
          <w:szCs w:val="20"/>
        </w:rPr>
        <w:t xml:space="preserve">                      «Развитие малого и среднего                                                                                 </w:t>
      </w:r>
    </w:p>
    <w:p w:rsidR="0062001D" w:rsidRPr="00261D02" w:rsidRDefault="0062001D" w:rsidP="0062001D">
      <w:pPr>
        <w:pStyle w:val="ConsNonformat"/>
        <w:tabs>
          <w:tab w:val="left" w:pos="540"/>
          <w:tab w:val="left" w:pos="720"/>
          <w:tab w:val="left" w:pos="3969"/>
        </w:tabs>
        <w:ind w:left="2268"/>
        <w:jc w:val="right"/>
        <w:rPr>
          <w:rFonts w:ascii="Times New Roman" w:hAnsi="Times New Roman" w:cs="Times New Roman"/>
          <w:sz w:val="20"/>
          <w:szCs w:val="20"/>
        </w:rPr>
      </w:pPr>
      <w:r w:rsidRPr="00261D02">
        <w:rPr>
          <w:rFonts w:ascii="Times New Roman" w:hAnsi="Times New Roman" w:cs="Times New Roman"/>
          <w:sz w:val="20"/>
          <w:szCs w:val="20"/>
        </w:rPr>
        <w:t xml:space="preserve">                       предпринимательства на территории   </w:t>
      </w:r>
    </w:p>
    <w:p w:rsidR="0062001D" w:rsidRPr="00261D02" w:rsidRDefault="0062001D" w:rsidP="0062001D">
      <w:pPr>
        <w:pStyle w:val="ConsNonformat"/>
        <w:tabs>
          <w:tab w:val="left" w:pos="540"/>
          <w:tab w:val="left" w:pos="720"/>
          <w:tab w:val="left" w:pos="3969"/>
        </w:tabs>
        <w:ind w:left="2268"/>
        <w:jc w:val="right"/>
        <w:rPr>
          <w:rFonts w:ascii="Times New Roman" w:hAnsi="Times New Roman" w:cs="Times New Roman"/>
          <w:sz w:val="20"/>
          <w:szCs w:val="20"/>
        </w:rPr>
      </w:pPr>
      <w:r w:rsidRPr="00261D0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261D02">
        <w:rPr>
          <w:rFonts w:ascii="Times New Roman" w:hAnsi="Times New Roman" w:cs="Times New Roman"/>
          <w:sz w:val="20"/>
          <w:szCs w:val="20"/>
        </w:rPr>
        <w:t>Шатойского</w:t>
      </w:r>
      <w:proofErr w:type="spellEnd"/>
      <w:r w:rsidRPr="00261D02">
        <w:rPr>
          <w:rFonts w:ascii="Times New Roman" w:hAnsi="Times New Roman" w:cs="Times New Roman"/>
          <w:sz w:val="20"/>
          <w:szCs w:val="20"/>
        </w:rPr>
        <w:t xml:space="preserve"> муниципального района    </w:t>
      </w:r>
    </w:p>
    <w:p w:rsidR="0062001D" w:rsidRPr="00261D02" w:rsidRDefault="0062001D" w:rsidP="0062001D">
      <w:pPr>
        <w:pStyle w:val="ConsNonformat"/>
        <w:tabs>
          <w:tab w:val="left" w:pos="540"/>
          <w:tab w:val="left" w:pos="720"/>
          <w:tab w:val="left" w:pos="7513"/>
          <w:tab w:val="left" w:pos="7938"/>
        </w:tabs>
        <w:ind w:left="3402"/>
        <w:jc w:val="right"/>
        <w:rPr>
          <w:rFonts w:ascii="Times New Roman" w:hAnsi="Times New Roman" w:cs="Times New Roman"/>
          <w:sz w:val="20"/>
          <w:szCs w:val="20"/>
        </w:rPr>
      </w:pPr>
      <w:r w:rsidRPr="00261D02">
        <w:rPr>
          <w:rFonts w:ascii="Times New Roman" w:hAnsi="Times New Roman" w:cs="Times New Roman"/>
          <w:sz w:val="20"/>
          <w:szCs w:val="20"/>
        </w:rPr>
        <w:t xml:space="preserve">       Чеченской Республики на 2021-2025 годы»</w:t>
      </w:r>
    </w:p>
    <w:p w:rsidR="008D2232" w:rsidRPr="00261D02" w:rsidRDefault="008D2232" w:rsidP="008D2232">
      <w:pPr>
        <w:tabs>
          <w:tab w:val="left" w:pos="540"/>
          <w:tab w:val="left" w:pos="720"/>
          <w:tab w:val="left" w:pos="7513"/>
          <w:tab w:val="left" w:pos="7938"/>
        </w:tabs>
        <w:autoSpaceDE w:val="0"/>
        <w:ind w:left="6096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8D2232" w:rsidRPr="00261D02" w:rsidRDefault="008D2232" w:rsidP="008D2232">
      <w:pPr>
        <w:keepNext/>
        <w:tabs>
          <w:tab w:val="num" w:pos="0"/>
        </w:tabs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1D02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МЕРОПРИЯТИЙ*</w:t>
      </w:r>
    </w:p>
    <w:p w:rsidR="008D2232" w:rsidRPr="00261D02" w:rsidRDefault="008D2232" w:rsidP="008D2232">
      <w:pPr>
        <w:keepNext/>
        <w:tabs>
          <w:tab w:val="num" w:pos="0"/>
        </w:tabs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1D02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7864A9" w:rsidRPr="00261D02">
        <w:rPr>
          <w:rFonts w:ascii="Times New Roman" w:hAnsi="Times New Roman" w:cs="Times New Roman"/>
          <w:bCs/>
          <w:sz w:val="28"/>
          <w:szCs w:val="28"/>
        </w:rPr>
        <w:t>программы «</w:t>
      </w:r>
      <w:r w:rsidRPr="00261D02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</w:t>
      </w:r>
    </w:p>
    <w:p w:rsidR="0062001D" w:rsidRPr="00261D02" w:rsidRDefault="008D2232" w:rsidP="0062001D">
      <w:pPr>
        <w:keepNext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61D0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7864A9" w:rsidRPr="00261D02">
        <w:rPr>
          <w:rFonts w:ascii="Times New Roman" w:hAnsi="Times New Roman" w:cs="Times New Roman"/>
          <w:bCs/>
          <w:sz w:val="28"/>
          <w:szCs w:val="28"/>
        </w:rPr>
        <w:t>Шатойского</w:t>
      </w:r>
      <w:proofErr w:type="spellEnd"/>
      <w:r w:rsidR="007864A9" w:rsidRPr="00261D02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62001D" w:rsidRPr="00261D02">
        <w:rPr>
          <w:rFonts w:ascii="Times New Roman" w:hAnsi="Times New Roman" w:cs="Times New Roman"/>
          <w:bCs/>
          <w:sz w:val="28"/>
          <w:szCs w:val="28"/>
        </w:rPr>
        <w:t xml:space="preserve"> района Чеченской Республики»</w:t>
      </w:r>
    </w:p>
    <w:p w:rsidR="008D2232" w:rsidRPr="00261D02" w:rsidRDefault="0062001D" w:rsidP="00261D02">
      <w:pPr>
        <w:keepNext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61D02">
        <w:rPr>
          <w:rFonts w:ascii="Times New Roman" w:hAnsi="Times New Roman" w:cs="Times New Roman"/>
          <w:bCs/>
          <w:sz w:val="28"/>
          <w:szCs w:val="28"/>
        </w:rPr>
        <w:t>на 2021-2025 годы»</w:t>
      </w:r>
    </w:p>
    <w:tbl>
      <w:tblPr>
        <w:tblW w:w="142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1843"/>
        <w:gridCol w:w="1275"/>
        <w:gridCol w:w="6"/>
        <w:gridCol w:w="996"/>
        <w:gridCol w:w="992"/>
        <w:gridCol w:w="983"/>
        <w:gridCol w:w="67"/>
        <w:gridCol w:w="876"/>
        <w:gridCol w:w="23"/>
        <w:gridCol w:w="973"/>
        <w:gridCol w:w="994"/>
        <w:gridCol w:w="1632"/>
      </w:tblGrid>
      <w:tr w:rsidR="008D2232" w:rsidRPr="00261D02" w:rsidTr="007530C8">
        <w:trPr>
          <w:cantSplit/>
          <w:trHeight w:val="57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8D22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61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</w:t>
            </w:r>
          </w:p>
          <w:p w:rsidR="008D2232" w:rsidRPr="00261D02" w:rsidRDefault="008D2232" w:rsidP="00C151EF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8D2232" w:rsidRPr="00261D02" w:rsidTr="007530C8">
        <w:trPr>
          <w:cantSplit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61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1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32" w:rsidRPr="00261D02" w:rsidTr="007530C8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D2232" w:rsidRPr="00261D02" w:rsidTr="007530C8">
        <w:trPr>
          <w:cantSplit/>
        </w:trPr>
        <w:tc>
          <w:tcPr>
            <w:tcW w:w="14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 1. И</w:t>
            </w:r>
            <w:r w:rsidRPr="00261D02">
              <w:rPr>
                <w:rFonts w:ascii="Times New Roman" w:hAnsi="Times New Roman" w:cs="Times New Roman"/>
                <w:b/>
                <w:sz w:val="20"/>
                <w:szCs w:val="20"/>
              </w:rPr>
              <w:t>нформирование и стимулирование граждан, к осуществлению предпринимательской деятельности</w:t>
            </w:r>
          </w:p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b/>
                <w:sz w:val="20"/>
                <w:szCs w:val="20"/>
              </w:rPr>
              <w:t>(пропаганда предпринимательства</w:t>
            </w:r>
            <w:r w:rsidRPr="00261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D2232" w:rsidRPr="00261D02" w:rsidTr="007530C8"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7864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2">
              <w:rPr>
                <w:rFonts w:ascii="Times New Roman" w:hAnsi="Times New Roman" w:cs="Times New Roman"/>
                <w:sz w:val="24"/>
                <w:szCs w:val="24"/>
              </w:rPr>
              <w:t>1.1.Размещение публикаций, посвященных раз</w:t>
            </w:r>
            <w:r w:rsidR="007864A9" w:rsidRPr="00261D02">
              <w:rPr>
                <w:rFonts w:ascii="Times New Roman" w:hAnsi="Times New Roman" w:cs="Times New Roman"/>
                <w:sz w:val="24"/>
                <w:szCs w:val="24"/>
              </w:rPr>
              <w:t>витию малого и среднего бизнеса на</w:t>
            </w:r>
            <w:r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информационном сайте </w:t>
            </w:r>
            <w:r w:rsidR="0062001D"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2001D" w:rsidRPr="00261D02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2001D" w:rsidRPr="00261D0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; в </w:t>
            </w:r>
            <w:r w:rsidR="007864A9" w:rsidRPr="00261D02">
              <w:rPr>
                <w:rFonts w:ascii="Times New Roman" w:hAnsi="Times New Roman" w:cs="Times New Roman"/>
                <w:sz w:val="24"/>
                <w:szCs w:val="24"/>
              </w:rPr>
              <w:t>печатном издании</w:t>
            </w:r>
            <w:r w:rsidR="0062001D"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01D" w:rsidRPr="0026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Шатойского</w:t>
            </w:r>
            <w:proofErr w:type="spellEnd"/>
            <w:r w:rsidR="0062001D"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="007864A9" w:rsidRPr="00261D02">
              <w:rPr>
                <w:rFonts w:ascii="Times New Roman" w:hAnsi="Times New Roman" w:cs="Times New Roman"/>
                <w:sz w:val="24"/>
                <w:szCs w:val="24"/>
              </w:rPr>
              <w:t>Ламанан</w:t>
            </w:r>
            <w:proofErr w:type="spellEnd"/>
            <w:r w:rsidR="007864A9"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 аз</w:t>
            </w:r>
            <w:r w:rsidR="0062001D"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», в </w:t>
            </w:r>
            <w:proofErr w:type="spellStart"/>
            <w:r w:rsidR="0062001D" w:rsidRPr="00261D02">
              <w:rPr>
                <w:rFonts w:ascii="Times New Roman" w:hAnsi="Times New Roman" w:cs="Times New Roman"/>
                <w:sz w:val="24"/>
                <w:szCs w:val="24"/>
              </w:rPr>
              <w:t>инстаграмме</w:t>
            </w:r>
            <w:proofErr w:type="spellEnd"/>
            <w:r w:rsidR="0062001D"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7667CE" w:rsidP="00C151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инвестиций, экономики, торговли и организационной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786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развития предпринимательской деятельности, повышение уровня доверия к государству, </w:t>
            </w:r>
            <w:r w:rsidRPr="00261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80 публикаций в год</w:t>
            </w:r>
          </w:p>
        </w:tc>
      </w:tr>
      <w:tr w:rsidR="008D2232" w:rsidRPr="00261D02" w:rsidTr="007530C8">
        <w:trPr>
          <w:cantSplit/>
          <w:trHeight w:val="309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32" w:rsidRPr="00261D02" w:rsidRDefault="008D2232" w:rsidP="0078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32" w:rsidRPr="00261D02" w:rsidRDefault="008D2232" w:rsidP="0078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8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8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32" w:rsidRPr="00261D02" w:rsidTr="007530C8">
        <w:trPr>
          <w:cantSplit/>
          <w:trHeight w:val="685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32" w:rsidRPr="00261D02" w:rsidRDefault="008D2232" w:rsidP="0078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32" w:rsidRPr="00261D02" w:rsidRDefault="008D2232" w:rsidP="0078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32" w:rsidRPr="00261D02" w:rsidTr="007530C8">
        <w:trPr>
          <w:cantSplit/>
          <w:trHeight w:val="864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32" w:rsidRPr="00261D02" w:rsidRDefault="008D2232" w:rsidP="0078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32" w:rsidRPr="00261D02" w:rsidRDefault="008D2232" w:rsidP="0078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32" w:rsidRPr="00261D02" w:rsidTr="007530C8">
        <w:trPr>
          <w:cantSplit/>
          <w:trHeight w:val="411"/>
        </w:trPr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7864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Оказание информационно-консультационной </w:t>
            </w:r>
            <w:r w:rsidR="007864A9" w:rsidRPr="00261D02">
              <w:rPr>
                <w:rFonts w:ascii="Times New Roman" w:hAnsi="Times New Roman" w:cs="Times New Roman"/>
                <w:sz w:val="24"/>
                <w:szCs w:val="24"/>
              </w:rPr>
              <w:t>поддержки в</w:t>
            </w:r>
            <w:r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работы информационно-консультационного опорного пункта, созданного на базе администрации </w:t>
            </w:r>
            <w:proofErr w:type="spellStart"/>
            <w:r w:rsidR="007667CE" w:rsidRPr="00261D02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="007667CE"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32" w:rsidRPr="00261D02" w:rsidRDefault="008D2232" w:rsidP="00C151EF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32" w:rsidRPr="00261D02" w:rsidRDefault="008D2232" w:rsidP="00C151EF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32" w:rsidRPr="00261D02" w:rsidRDefault="008D2232" w:rsidP="00C151EF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32" w:rsidRPr="00261D02" w:rsidRDefault="007667CE" w:rsidP="00C151EF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2">
              <w:rPr>
                <w:rFonts w:ascii="Times New Roman" w:hAnsi="Times New Roman" w:cs="Times New Roman"/>
                <w:sz w:val="24"/>
                <w:szCs w:val="24"/>
              </w:rPr>
              <w:t>Отдел инвестиций, экономики, торговли и организационной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232" w:rsidRPr="00261D02" w:rsidRDefault="008D2232" w:rsidP="00786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развития предпринимательской деятельности, повышение уровня доверия к государству, повышение уровня правовой, налоговой и финансовой </w:t>
            </w:r>
            <w:r w:rsidR="007864A9" w:rsidRPr="00261D02">
              <w:rPr>
                <w:rFonts w:ascii="Times New Roman" w:hAnsi="Times New Roman" w:cs="Times New Roman"/>
                <w:sz w:val="20"/>
                <w:szCs w:val="20"/>
              </w:rPr>
              <w:t>грамотности предпринимателей</w:t>
            </w: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 и граждан, не менее 8 консультаций в год</w:t>
            </w:r>
          </w:p>
        </w:tc>
      </w:tr>
      <w:tr w:rsidR="008D2232" w:rsidRPr="00261D02" w:rsidTr="007530C8">
        <w:trPr>
          <w:cantSplit/>
          <w:trHeight w:val="273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232" w:rsidRPr="00261D02" w:rsidRDefault="008D2232" w:rsidP="00C1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547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616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686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260"/>
        </w:trPr>
        <w:tc>
          <w:tcPr>
            <w:tcW w:w="1420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261D02">
              <w:rPr>
                <w:rFonts w:ascii="Times New Roman" w:hAnsi="Times New Roman" w:cs="Times New Roman"/>
                <w:b/>
              </w:rPr>
              <w:t xml:space="preserve">Задача № 2. Развитие </w:t>
            </w:r>
            <w:proofErr w:type="spellStart"/>
            <w:r w:rsidRPr="00261D02">
              <w:rPr>
                <w:rFonts w:ascii="Times New Roman" w:hAnsi="Times New Roman" w:cs="Times New Roman"/>
                <w:b/>
              </w:rPr>
              <w:t>самозанятости</w:t>
            </w:r>
            <w:proofErr w:type="spellEnd"/>
            <w:r w:rsidRPr="00261D02">
              <w:rPr>
                <w:rFonts w:ascii="Times New Roman" w:hAnsi="Times New Roman" w:cs="Times New Roman"/>
                <w:b/>
              </w:rPr>
              <w:t xml:space="preserve"> и увеличение количества </w:t>
            </w:r>
            <w:proofErr w:type="spellStart"/>
            <w:r w:rsidRPr="00261D02">
              <w:rPr>
                <w:rFonts w:ascii="Times New Roman" w:hAnsi="Times New Roman" w:cs="Times New Roman"/>
                <w:b/>
              </w:rPr>
              <w:t>самозанятых</w:t>
            </w:r>
            <w:proofErr w:type="spellEnd"/>
            <w:r w:rsidRPr="00261D02">
              <w:rPr>
                <w:rFonts w:ascii="Times New Roman" w:hAnsi="Times New Roman" w:cs="Times New Roman"/>
                <w:b/>
              </w:rPr>
              <w:t xml:space="preserve"> граждан на территории </w:t>
            </w:r>
            <w:proofErr w:type="spellStart"/>
            <w:r w:rsidRPr="00261D02">
              <w:rPr>
                <w:rFonts w:ascii="Times New Roman" w:hAnsi="Times New Roman" w:cs="Times New Roman"/>
                <w:b/>
              </w:rPr>
              <w:t>Шатойского</w:t>
            </w:r>
            <w:proofErr w:type="spellEnd"/>
            <w:r w:rsidRPr="00261D02">
              <w:rPr>
                <w:rFonts w:ascii="Times New Roman" w:hAnsi="Times New Roman" w:cs="Times New Roman"/>
                <w:b/>
              </w:rPr>
              <w:t xml:space="preserve"> муниципального района Чеченской Республики</w:t>
            </w:r>
          </w:p>
        </w:tc>
      </w:tr>
      <w:tr w:rsidR="007667CE" w:rsidRPr="00261D02" w:rsidTr="007530C8">
        <w:trPr>
          <w:cantSplit/>
          <w:trHeight w:val="232"/>
        </w:trPr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BA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7864A9" w:rsidRPr="00261D0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конференций, семинаров, "круглых столов", тренингов, рабочих встреч в </w:t>
            </w:r>
            <w:r w:rsidR="007864A9" w:rsidRPr="00261D02">
              <w:rPr>
                <w:rFonts w:ascii="Times New Roman" w:hAnsi="Times New Roman" w:cs="Times New Roman"/>
                <w:sz w:val="24"/>
                <w:szCs w:val="24"/>
              </w:rPr>
              <w:t>сфере предпринимательства</w:t>
            </w:r>
            <w:r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1D02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</w:t>
            </w:r>
            <w:r w:rsidRPr="0026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="00BA3E86" w:rsidRPr="00261D02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="00BA3E86"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BA3E86" w:rsidP="007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инвестиций, экономики, торговли и организационной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развития предпринимательской деятельности и </w:t>
            </w:r>
            <w:proofErr w:type="spellStart"/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 граждан </w:t>
            </w:r>
          </w:p>
          <w:p w:rsidR="007667CE" w:rsidRPr="00261D02" w:rsidRDefault="007667CE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2 мероприятий в год</w:t>
            </w:r>
          </w:p>
        </w:tc>
      </w:tr>
      <w:tr w:rsidR="007667CE" w:rsidRPr="00261D02" w:rsidTr="007530C8">
        <w:trPr>
          <w:cantSplit/>
          <w:trHeight w:val="229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229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229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229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336"/>
        </w:trPr>
        <w:tc>
          <w:tcPr>
            <w:tcW w:w="1420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№ 3.  Создание Совета по улучшению инвестиционного климата и развитию предпринимательской </w:t>
            </w:r>
            <w:r w:rsidR="007864A9" w:rsidRPr="00261D0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на</w:t>
            </w:r>
            <w:r w:rsidRPr="0026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</w:t>
            </w:r>
            <w:proofErr w:type="spellStart"/>
            <w:r w:rsidRPr="00261D0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proofErr w:type="spellEnd"/>
            <w:r w:rsidRPr="0026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D02">
              <w:rPr>
                <w:rFonts w:ascii="Times New Roman" w:hAnsi="Times New Roman" w:cs="Times New Roman"/>
                <w:b/>
                <w:sz w:val="24"/>
                <w:szCs w:val="24"/>
              </w:rPr>
              <w:t>Шатойского</w:t>
            </w:r>
            <w:proofErr w:type="spellEnd"/>
            <w:r w:rsidRPr="0026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Чеченской Республики органами </w:t>
            </w:r>
            <w:r w:rsidR="007864A9" w:rsidRPr="00261D02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самоуправления,</w:t>
            </w:r>
            <w:r w:rsidRPr="0026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организация функционирования Совета</w:t>
            </w:r>
          </w:p>
        </w:tc>
      </w:tr>
      <w:tr w:rsidR="007667CE" w:rsidRPr="00261D02" w:rsidTr="007530C8">
        <w:trPr>
          <w:cantSplit/>
          <w:trHeight w:val="336"/>
        </w:trPr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3.1. Обеспечение регулярной работы Совета по улучшению инвестиционного климата и развитию предпринимательской деятельности на территории </w:t>
            </w:r>
            <w:proofErr w:type="spellStart"/>
            <w:r w:rsidR="00BA3E86" w:rsidRPr="00261D02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="00BA3E86" w:rsidRPr="00261D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61D02">
              <w:rPr>
                <w:rFonts w:ascii="Times New Roman" w:hAnsi="Times New Roman" w:cs="Times New Roman"/>
                <w:sz w:val="24"/>
                <w:szCs w:val="24"/>
              </w:rPr>
              <w:t>с периодичностью заседания не менее одного раза в квартал.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BA3E86" w:rsidP="0076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2">
              <w:rPr>
                <w:rFonts w:ascii="Times New Roman" w:hAnsi="Times New Roman" w:cs="Times New Roman"/>
                <w:sz w:val="24"/>
                <w:szCs w:val="24"/>
              </w:rPr>
              <w:t>Отдел инвестиций, экономики, торговли и организационной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Обсуждение проблем в сфере предпринимательства и поиск путей их решения, повышение уровня доверия к государству, повышение уровня правовой, налоговой и финансовой грамотности предпринимателей. Не менее 4 заседаний в год</w:t>
            </w:r>
          </w:p>
        </w:tc>
      </w:tr>
      <w:tr w:rsidR="007667CE" w:rsidRPr="00261D02" w:rsidTr="007530C8">
        <w:trPr>
          <w:cantSplit/>
          <w:trHeight w:val="331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331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331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331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104"/>
        </w:trPr>
        <w:tc>
          <w:tcPr>
            <w:tcW w:w="1420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BA3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4.  Формирование</w:t>
            </w:r>
            <w:r w:rsidRPr="00261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инфраструктуры поддержки субъектов малого и среднего предпринимательства на </w:t>
            </w:r>
            <w:r w:rsidR="007864A9" w:rsidRPr="0026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</w:t>
            </w:r>
            <w:proofErr w:type="spellStart"/>
            <w:r w:rsidR="007864A9" w:rsidRPr="00261D02">
              <w:rPr>
                <w:rFonts w:ascii="Times New Roman" w:hAnsi="Times New Roman" w:cs="Times New Roman"/>
                <w:b/>
                <w:sz w:val="24"/>
                <w:szCs w:val="24"/>
              </w:rPr>
              <w:t>Шатойского</w:t>
            </w:r>
            <w:proofErr w:type="spellEnd"/>
            <w:r w:rsidRPr="00261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Чеченской Республики и обеспечение ее деятельности</w:t>
            </w:r>
          </w:p>
        </w:tc>
      </w:tr>
      <w:tr w:rsidR="007667CE" w:rsidRPr="00261D02" w:rsidTr="007530C8">
        <w:trPr>
          <w:cantSplit/>
          <w:trHeight w:val="104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261D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4.1. Формирование </w:t>
            </w:r>
            <w:r w:rsidR="007864A9" w:rsidRPr="00261D02">
              <w:rPr>
                <w:rFonts w:ascii="Times New Roman" w:hAnsi="Times New Roman" w:cs="Times New Roman"/>
                <w:sz w:val="20"/>
                <w:szCs w:val="20"/>
              </w:rPr>
              <w:t>перечня муниципального</w:t>
            </w: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4A9" w:rsidRPr="00261D02">
              <w:rPr>
                <w:rFonts w:ascii="Times New Roman" w:hAnsi="Times New Roman" w:cs="Times New Roman"/>
                <w:sz w:val="20"/>
                <w:szCs w:val="20"/>
              </w:rPr>
              <w:t>имущества свободного</w:t>
            </w:r>
            <w:r w:rsidRPr="00261D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прав третьих лиц (за исключением права хозяйственного ведения, права оперативного управления, а </w:t>
            </w:r>
            <w:r w:rsidRPr="00261D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имуществом, в том </w:t>
            </w:r>
            <w:r w:rsidR="007864A9" w:rsidRPr="00261D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числе земельных</w:t>
            </w:r>
            <w:r w:rsidRPr="00261D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участков, предоставленных в аренду субъектам малого и среднего предпринимательства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BA3E86" w:rsidP="007667CE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Межотраслевой отдел администрации района</w:t>
            </w:r>
            <w:r w:rsidR="007667CE"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доступа субъектов </w:t>
            </w:r>
            <w:r w:rsidR="007864A9" w:rsidRPr="00261D02">
              <w:rPr>
                <w:rFonts w:ascii="Times New Roman" w:hAnsi="Times New Roman" w:cs="Times New Roman"/>
                <w:sz w:val="20"/>
                <w:szCs w:val="20"/>
              </w:rPr>
              <w:t>МСП к</w:t>
            </w: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 неиспользуемому и </w:t>
            </w:r>
            <w:r w:rsidRPr="00261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неэффективно используемому </w:t>
            </w:r>
            <w:r w:rsidR="007864A9" w:rsidRPr="00261D02">
              <w:rPr>
                <w:rFonts w:ascii="Times New Roman" w:hAnsi="Times New Roman" w:cs="Times New Roman"/>
                <w:sz w:val="20"/>
                <w:szCs w:val="20"/>
              </w:rPr>
              <w:t>имуществу, находящемуся</w:t>
            </w: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муниципальной собственности</w:t>
            </w:r>
          </w:p>
        </w:tc>
      </w:tr>
      <w:tr w:rsidR="007667CE" w:rsidRPr="00261D02" w:rsidTr="007530C8">
        <w:trPr>
          <w:cantSplit/>
          <w:trHeight w:val="1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261D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1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261D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1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261D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1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261D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104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4.2. Разработка муниципальных нормативных правовых актов в сфере оказания имущественной поддержки субъектам МСП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BA3E86" w:rsidP="007667CE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Межотраслевой отдел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НПА </w:t>
            </w:r>
            <w:r w:rsidR="007864A9" w:rsidRPr="00261D02">
              <w:rPr>
                <w:rFonts w:ascii="Times New Roman" w:hAnsi="Times New Roman" w:cs="Times New Roman"/>
                <w:sz w:val="20"/>
                <w:szCs w:val="20"/>
              </w:rPr>
              <w:t>приведены в</w:t>
            </w: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 изменениями, внесенными в Закон № 209-ФЗ, Земельный кодекс Российской Федерации; Приняты новые НПА, направленные на порядок учета муниципального</w:t>
            </w:r>
            <w:r w:rsidRPr="00261D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имущества, оценку эффективности его использования</w:t>
            </w:r>
          </w:p>
        </w:tc>
      </w:tr>
      <w:tr w:rsidR="007667CE" w:rsidRPr="00261D02" w:rsidTr="007530C8">
        <w:trPr>
          <w:cantSplit/>
          <w:trHeight w:val="1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1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1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1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104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7864A9" w:rsidRPr="00261D02">
              <w:rPr>
                <w:rFonts w:ascii="Times New Roman" w:hAnsi="Times New Roman" w:cs="Times New Roman"/>
                <w:sz w:val="18"/>
                <w:szCs w:val="18"/>
              </w:rPr>
              <w:t>Создан Раздел</w:t>
            </w:r>
            <w:r w:rsidRPr="00261D02"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«Имущественная поддержка субъектов МСП» на официальном </w:t>
            </w:r>
            <w:r w:rsidRPr="00261D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сайте администрации </w:t>
            </w:r>
            <w:proofErr w:type="spellStart"/>
            <w:r w:rsidR="00BA3E86" w:rsidRPr="00261D02">
              <w:rPr>
                <w:rFonts w:ascii="Times New Roman" w:hAnsi="Times New Roman" w:cs="Times New Roman"/>
                <w:sz w:val="20"/>
                <w:szCs w:val="20"/>
              </w:rPr>
              <w:t>Шатойского</w:t>
            </w:r>
            <w:proofErr w:type="spellEnd"/>
            <w:r w:rsidR="00BA3E86"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261D02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</w:t>
            </w: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 «Интернет»;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BA3E86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Межотраслевой отдел администрации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достоверной информацией </w:t>
            </w:r>
            <w:r w:rsidRPr="00261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субъектов МСП об имущественной </w:t>
            </w:r>
            <w:r w:rsidR="007530C8" w:rsidRPr="00261D02">
              <w:rPr>
                <w:rFonts w:ascii="Times New Roman" w:hAnsi="Times New Roman" w:cs="Times New Roman"/>
                <w:sz w:val="20"/>
                <w:szCs w:val="20"/>
              </w:rPr>
              <w:t>поддержке на</w:t>
            </w: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</w:t>
            </w:r>
          </w:p>
        </w:tc>
      </w:tr>
      <w:tr w:rsidR="007667CE" w:rsidRPr="00261D02" w:rsidTr="007530C8">
        <w:trPr>
          <w:cantSplit/>
          <w:trHeight w:val="10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10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10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10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331"/>
        </w:trPr>
        <w:tc>
          <w:tcPr>
            <w:tcW w:w="14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5.  Развитие малого бизнеса как одного из основных направлений экономического роста</w:t>
            </w:r>
          </w:p>
        </w:tc>
      </w:tr>
      <w:tr w:rsidR="007667CE" w:rsidRPr="00261D02" w:rsidTr="007530C8">
        <w:trPr>
          <w:cantSplit/>
          <w:trHeight w:val="411"/>
        </w:trPr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5.1. Формирование и ведение реестра </w:t>
            </w:r>
            <w:r w:rsidR="00BA3E86"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инвестиционных проектов </w:t>
            </w:r>
            <w:proofErr w:type="spellStart"/>
            <w:r w:rsidR="00BA3E86" w:rsidRPr="00261D02">
              <w:rPr>
                <w:rFonts w:ascii="Times New Roman" w:hAnsi="Times New Roman" w:cs="Times New Roman"/>
                <w:sz w:val="20"/>
                <w:szCs w:val="20"/>
              </w:rPr>
              <w:t>Шатойс</w:t>
            </w:r>
            <w:r w:rsidR="00196E53" w:rsidRPr="00261D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A3E86" w:rsidRPr="00261D02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="00BA3E86"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411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411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411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411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86" w:rsidRPr="00261D02" w:rsidTr="007530C8">
        <w:trPr>
          <w:cantSplit/>
          <w:trHeight w:val="411"/>
        </w:trPr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5.2. Осуществление государственных полномочий по формированию и ведению торгового реестра Чеченской Республики в отношении субъектов, осуществляющих торговую деятельность на территории </w:t>
            </w:r>
            <w:proofErr w:type="spellStart"/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Шатойского</w:t>
            </w:r>
            <w:proofErr w:type="spellEnd"/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02">
              <w:rPr>
                <w:rFonts w:ascii="Times New Roman" w:hAnsi="Times New Roman" w:cs="Times New Roman"/>
                <w:sz w:val="24"/>
                <w:szCs w:val="24"/>
              </w:rPr>
              <w:t>Отдел инвестиций, экономики, торговли и организационной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6" w:rsidRPr="00261D02" w:rsidRDefault="00BA3E86" w:rsidP="00BA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86" w:rsidRPr="00261D02" w:rsidTr="007530C8">
        <w:trPr>
          <w:cantSplit/>
          <w:trHeight w:val="273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86" w:rsidRPr="00261D02" w:rsidRDefault="00BA3E86" w:rsidP="00261D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86" w:rsidRPr="00261D02" w:rsidRDefault="00BA3E86" w:rsidP="00BA3E86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6" w:rsidRPr="00261D02" w:rsidRDefault="00BA3E86" w:rsidP="00BA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86" w:rsidRPr="00261D02" w:rsidTr="007530C8">
        <w:trPr>
          <w:cantSplit/>
          <w:trHeight w:val="547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86" w:rsidRPr="00261D02" w:rsidRDefault="00BA3E86" w:rsidP="00261D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86" w:rsidRPr="00261D02" w:rsidRDefault="00BA3E86" w:rsidP="00BA3E86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86" w:rsidRPr="00261D02" w:rsidRDefault="00BA3E86" w:rsidP="00BA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86" w:rsidRPr="00261D02" w:rsidRDefault="00BA3E86" w:rsidP="00BA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616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261D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686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261D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4A9" w:rsidRPr="00261D02" w:rsidTr="007530C8">
        <w:trPr>
          <w:cantSplit/>
          <w:trHeight w:hRule="exact" w:val="261"/>
        </w:trPr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4A9" w:rsidRPr="00261D02" w:rsidRDefault="007864A9" w:rsidP="00261D0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5.3. Предоставление на конкурсной </w:t>
            </w:r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основе субсидий начинающим предпринимателям </w:t>
            </w:r>
            <w:proofErr w:type="spellStart"/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Шатойского</w:t>
            </w:r>
            <w:proofErr w:type="spellEnd"/>
            <w:r w:rsidRPr="00261D0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создание собственного бизнеса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4A9" w:rsidRPr="00261D02" w:rsidRDefault="007864A9" w:rsidP="007864A9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инвестиций, экономики, торговли и организационной работы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864A9" w:rsidRPr="00261D02" w:rsidRDefault="007864A9" w:rsidP="00261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="00261D02"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субсидий начинающим</w:t>
            </w:r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предпринимателям на создание собственного бизнеса, не менее 1 субъекта МСП-получателей субсидии в год</w:t>
            </w:r>
          </w:p>
        </w:tc>
      </w:tr>
      <w:tr w:rsidR="007667CE" w:rsidRPr="00261D02" w:rsidTr="007530C8">
        <w:trPr>
          <w:cantSplit/>
          <w:trHeight w:val="256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ind w:left="109" w:hanging="10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4A9" w:rsidRPr="00261D02" w:rsidTr="007530C8">
        <w:trPr>
          <w:cantSplit/>
          <w:trHeight w:val="256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4A9" w:rsidRPr="00261D02" w:rsidRDefault="007864A9" w:rsidP="007864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4A9" w:rsidRPr="00261D02" w:rsidRDefault="007864A9" w:rsidP="007864A9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4A9" w:rsidRPr="00261D02" w:rsidTr="007530C8">
        <w:trPr>
          <w:cantSplit/>
          <w:trHeight w:val="256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4A9" w:rsidRPr="00261D02" w:rsidRDefault="007864A9" w:rsidP="007864A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4A9" w:rsidRPr="00261D02" w:rsidRDefault="007864A9" w:rsidP="007864A9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4A9" w:rsidRPr="00261D02" w:rsidRDefault="007864A9" w:rsidP="0078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7CE" w:rsidRPr="00261D02" w:rsidTr="007530C8">
        <w:trPr>
          <w:cantSplit/>
          <w:trHeight w:val="644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widowControl w:val="0"/>
              <w:tabs>
                <w:tab w:val="left" w:pos="105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7CE" w:rsidRPr="00261D02" w:rsidTr="007530C8">
        <w:trPr>
          <w:cantSplit/>
          <w:trHeight w:val="5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D0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</w:tr>
      <w:tr w:rsidR="007667CE" w:rsidRPr="00261D02" w:rsidTr="007530C8">
        <w:trPr>
          <w:cantSplit/>
          <w:trHeight w:val="420"/>
        </w:trPr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7CE" w:rsidRPr="00261D02" w:rsidTr="007530C8">
        <w:trPr>
          <w:cantSplit/>
          <w:trHeight w:val="426"/>
        </w:trPr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7CE" w:rsidRPr="00261D02" w:rsidRDefault="007667CE" w:rsidP="007667CE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CE" w:rsidRPr="00261D02" w:rsidRDefault="007667CE" w:rsidP="0076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02" w:rsidRPr="00261D02" w:rsidTr="007530C8">
        <w:trPr>
          <w:cantSplit/>
          <w:trHeight w:val="403"/>
        </w:trPr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D02" w:rsidRPr="00261D02" w:rsidRDefault="00261D02" w:rsidP="00261D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D02" w:rsidRPr="00261D02" w:rsidRDefault="00261D02" w:rsidP="00261D02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2510,0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02" w:rsidRPr="00261D02" w:rsidTr="007530C8">
        <w:trPr>
          <w:cantSplit/>
          <w:trHeight w:val="409"/>
        </w:trPr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D02" w:rsidRPr="00261D02" w:rsidRDefault="00261D02" w:rsidP="00261D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D02" w:rsidRPr="00261D02" w:rsidRDefault="00261D02" w:rsidP="00261D02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D02" w:rsidRPr="00261D02" w:rsidTr="007530C8">
        <w:trPr>
          <w:cantSplit/>
          <w:trHeight w:val="409"/>
        </w:trPr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D02" w:rsidRPr="00261D02" w:rsidRDefault="00261D02" w:rsidP="00261D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D02" w:rsidRPr="00261D02" w:rsidRDefault="00261D02" w:rsidP="00261D02">
            <w:pPr>
              <w:tabs>
                <w:tab w:val="left" w:pos="1054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D02" w:rsidRPr="00261D02" w:rsidRDefault="00261D02" w:rsidP="00261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232" w:rsidRPr="00261D02" w:rsidRDefault="008D2232" w:rsidP="008D2232">
      <w:pPr>
        <w:rPr>
          <w:rFonts w:ascii="Times New Roman" w:hAnsi="Times New Roman" w:cs="Times New Roman"/>
          <w:sz w:val="20"/>
          <w:szCs w:val="20"/>
        </w:rPr>
      </w:pPr>
      <w:r w:rsidRPr="00261D0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D2232" w:rsidRPr="00261D02" w:rsidRDefault="00261D02" w:rsidP="00261D02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261D02">
        <w:rPr>
          <w:rFonts w:ascii="Times New Roman" w:hAnsi="Times New Roman" w:cs="Times New Roman"/>
          <w:sz w:val="20"/>
          <w:szCs w:val="20"/>
        </w:rPr>
        <w:t>* Перечень</w:t>
      </w:r>
      <w:r w:rsidR="008D2232" w:rsidRPr="00261D02">
        <w:rPr>
          <w:rFonts w:ascii="Times New Roman" w:hAnsi="Times New Roman" w:cs="Times New Roman"/>
          <w:sz w:val="20"/>
          <w:szCs w:val="20"/>
        </w:rPr>
        <w:t xml:space="preserve"> мероприятий и объемы </w:t>
      </w:r>
      <w:r w:rsidRPr="00261D02">
        <w:rPr>
          <w:rFonts w:ascii="Times New Roman" w:hAnsi="Times New Roman" w:cs="Times New Roman"/>
          <w:sz w:val="20"/>
          <w:szCs w:val="20"/>
        </w:rPr>
        <w:t>средств подлежат</w:t>
      </w:r>
      <w:r w:rsidR="008D2232" w:rsidRPr="00261D02">
        <w:rPr>
          <w:rFonts w:ascii="Times New Roman" w:hAnsi="Times New Roman" w:cs="Times New Roman"/>
          <w:sz w:val="20"/>
          <w:szCs w:val="20"/>
        </w:rPr>
        <w:t xml:space="preserve"> уточнению исходя из </w:t>
      </w:r>
      <w:r w:rsidRPr="00261D02">
        <w:rPr>
          <w:rFonts w:ascii="Times New Roman" w:hAnsi="Times New Roman" w:cs="Times New Roman"/>
          <w:sz w:val="20"/>
          <w:szCs w:val="20"/>
        </w:rPr>
        <w:t>характеристик бюджетов</w:t>
      </w:r>
      <w:r w:rsidR="008D2232" w:rsidRPr="00261D02">
        <w:rPr>
          <w:rFonts w:ascii="Times New Roman" w:hAnsi="Times New Roman" w:cs="Times New Roman"/>
          <w:sz w:val="20"/>
          <w:szCs w:val="20"/>
        </w:rPr>
        <w:t xml:space="preserve"> всех уровней;</w:t>
      </w:r>
    </w:p>
    <w:p w:rsidR="008D2232" w:rsidRPr="00261D02" w:rsidRDefault="008D2232" w:rsidP="008D2232">
      <w:pPr>
        <w:ind w:left="1416"/>
        <w:rPr>
          <w:rFonts w:ascii="Times New Roman" w:hAnsi="Times New Roman" w:cs="Times New Roman"/>
          <w:sz w:val="24"/>
          <w:szCs w:val="24"/>
        </w:rPr>
      </w:pPr>
      <w:r w:rsidRPr="00261D02">
        <w:rPr>
          <w:rFonts w:ascii="Times New Roman" w:hAnsi="Times New Roman" w:cs="Times New Roman"/>
          <w:sz w:val="20"/>
          <w:szCs w:val="20"/>
        </w:rPr>
        <w:t xml:space="preserve">** Финансирование мероприятий не </w:t>
      </w:r>
      <w:r w:rsidR="00261D02" w:rsidRPr="00261D02">
        <w:rPr>
          <w:rFonts w:ascii="Times New Roman" w:hAnsi="Times New Roman" w:cs="Times New Roman"/>
          <w:sz w:val="20"/>
          <w:szCs w:val="20"/>
        </w:rPr>
        <w:t>требуется; при</w:t>
      </w:r>
      <w:r w:rsidRPr="00261D02">
        <w:rPr>
          <w:rFonts w:ascii="Times New Roman" w:hAnsi="Times New Roman" w:cs="Times New Roman"/>
          <w:sz w:val="20"/>
          <w:szCs w:val="20"/>
        </w:rPr>
        <w:t xml:space="preserve"> расчете эффективности </w:t>
      </w:r>
      <w:r w:rsidR="00261D02" w:rsidRPr="00261D02">
        <w:rPr>
          <w:rFonts w:ascii="Times New Roman" w:hAnsi="Times New Roman" w:cs="Times New Roman"/>
          <w:sz w:val="20"/>
          <w:szCs w:val="20"/>
        </w:rPr>
        <w:t>программы учитывать объем финансирования</w:t>
      </w:r>
      <w:r w:rsidRPr="00261D02">
        <w:rPr>
          <w:rFonts w:ascii="Times New Roman" w:hAnsi="Times New Roman" w:cs="Times New Roman"/>
          <w:sz w:val="20"/>
          <w:szCs w:val="20"/>
        </w:rPr>
        <w:t xml:space="preserve"> выполненным.</w:t>
      </w:r>
    </w:p>
    <w:p w:rsidR="008D2232" w:rsidRPr="0062001D" w:rsidRDefault="008D2232" w:rsidP="008D2232">
      <w:pPr>
        <w:ind w:left="1485"/>
        <w:rPr>
          <w:rFonts w:ascii="Times New Roman" w:hAnsi="Times New Roman" w:cs="Times New Roman"/>
          <w:sz w:val="20"/>
          <w:szCs w:val="20"/>
        </w:rPr>
      </w:pPr>
    </w:p>
    <w:p w:rsidR="008D2232" w:rsidRPr="008D2232" w:rsidRDefault="008D2232">
      <w:pPr>
        <w:rPr>
          <w:rFonts w:ascii="Times New Roman" w:hAnsi="Times New Roman" w:cs="Times New Roman"/>
          <w:sz w:val="28"/>
          <w:szCs w:val="28"/>
        </w:rPr>
      </w:pPr>
    </w:p>
    <w:sectPr w:rsidR="008D2232" w:rsidRPr="008D2232" w:rsidSect="008D2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D2" w:rsidRDefault="004803D2">
      <w:pPr>
        <w:spacing w:after="0" w:line="240" w:lineRule="auto"/>
      </w:pPr>
      <w:r>
        <w:separator/>
      </w:r>
    </w:p>
  </w:endnote>
  <w:endnote w:type="continuationSeparator" w:id="0">
    <w:p w:rsidR="004803D2" w:rsidRDefault="0048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D2" w:rsidRDefault="004803D2">
      <w:pPr>
        <w:spacing w:after="0" w:line="240" w:lineRule="auto"/>
      </w:pPr>
      <w:r>
        <w:separator/>
      </w:r>
    </w:p>
  </w:footnote>
  <w:footnote w:type="continuationSeparator" w:id="0">
    <w:p w:rsidR="004803D2" w:rsidRDefault="0048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ED" w:rsidRDefault="001E13E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4B5343">
      <w:rPr>
        <w:noProof/>
      </w:rPr>
      <w:t>20</w:t>
    </w:r>
    <w:r>
      <w:fldChar w:fldCharType="end"/>
    </w:r>
  </w:p>
  <w:p w:rsidR="001E13ED" w:rsidRDefault="001E13E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Cs/>
        <w:color w:val="000000"/>
        <w:sz w:val="24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Cs w:val="0"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Cs w:val="0"/>
        <w:i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9276E3"/>
    <w:multiLevelType w:val="hybridMultilevel"/>
    <w:tmpl w:val="955ED8D6"/>
    <w:lvl w:ilvl="0" w:tplc="9B3A77FC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5535F94"/>
    <w:multiLevelType w:val="hybridMultilevel"/>
    <w:tmpl w:val="0D32B87A"/>
    <w:lvl w:ilvl="0" w:tplc="4F54984C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6BF784F"/>
    <w:multiLevelType w:val="hybridMultilevel"/>
    <w:tmpl w:val="548C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D5A3F"/>
    <w:multiLevelType w:val="hybridMultilevel"/>
    <w:tmpl w:val="C49AFF0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0C03E9"/>
    <w:multiLevelType w:val="hybridMultilevel"/>
    <w:tmpl w:val="5A7CA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177D3A"/>
    <w:multiLevelType w:val="hybridMultilevel"/>
    <w:tmpl w:val="25C45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3C65"/>
    <w:multiLevelType w:val="hybridMultilevel"/>
    <w:tmpl w:val="4A448AF8"/>
    <w:lvl w:ilvl="0" w:tplc="2DCA27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4DC40EE"/>
    <w:multiLevelType w:val="hybridMultilevel"/>
    <w:tmpl w:val="675A669C"/>
    <w:lvl w:ilvl="0" w:tplc="50065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B40A4F"/>
    <w:multiLevelType w:val="hybridMultilevel"/>
    <w:tmpl w:val="BF68A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D740A"/>
    <w:multiLevelType w:val="hybridMultilevel"/>
    <w:tmpl w:val="E3827F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4024D"/>
    <w:multiLevelType w:val="hybridMultilevel"/>
    <w:tmpl w:val="CABACDC6"/>
    <w:lvl w:ilvl="0" w:tplc="E2B6FF06">
      <w:start w:val="1"/>
      <w:numFmt w:val="decimal"/>
      <w:lvlText w:val="%1)"/>
      <w:lvlJc w:val="left"/>
      <w:pPr>
        <w:ind w:left="2169" w:hanging="11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6407881"/>
    <w:multiLevelType w:val="hybridMultilevel"/>
    <w:tmpl w:val="6B1ED072"/>
    <w:lvl w:ilvl="0" w:tplc="34806E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8AD0CD4"/>
    <w:multiLevelType w:val="hybridMultilevel"/>
    <w:tmpl w:val="A6660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4E26DB"/>
    <w:multiLevelType w:val="hybridMultilevel"/>
    <w:tmpl w:val="08921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93E59"/>
    <w:multiLevelType w:val="hybridMultilevel"/>
    <w:tmpl w:val="750272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C6AEE"/>
    <w:multiLevelType w:val="multilevel"/>
    <w:tmpl w:val="059E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F0D7E"/>
    <w:multiLevelType w:val="hybridMultilevel"/>
    <w:tmpl w:val="A88C7E10"/>
    <w:lvl w:ilvl="0" w:tplc="B220F3AC">
      <w:numFmt w:val="bullet"/>
      <w:lvlText w:val=""/>
      <w:lvlJc w:val="left"/>
      <w:pPr>
        <w:ind w:left="18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450D4B1C"/>
    <w:multiLevelType w:val="hybridMultilevel"/>
    <w:tmpl w:val="6BBC993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708D5"/>
    <w:multiLevelType w:val="hybridMultilevel"/>
    <w:tmpl w:val="01D8338E"/>
    <w:lvl w:ilvl="0" w:tplc="50065A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002E6A"/>
    <w:multiLevelType w:val="hybridMultilevel"/>
    <w:tmpl w:val="50147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25B9E"/>
    <w:multiLevelType w:val="hybridMultilevel"/>
    <w:tmpl w:val="3CB2CA24"/>
    <w:lvl w:ilvl="0" w:tplc="50065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C6F8D"/>
    <w:multiLevelType w:val="hybridMultilevel"/>
    <w:tmpl w:val="FE92B408"/>
    <w:lvl w:ilvl="0" w:tplc="8B84CC80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B20494"/>
    <w:multiLevelType w:val="hybridMultilevel"/>
    <w:tmpl w:val="DB4476C0"/>
    <w:lvl w:ilvl="0" w:tplc="1B0E3F0A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59C94A7F"/>
    <w:multiLevelType w:val="hybridMultilevel"/>
    <w:tmpl w:val="BC709ACA"/>
    <w:lvl w:ilvl="0" w:tplc="EB2810E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3DE7986"/>
    <w:multiLevelType w:val="hybridMultilevel"/>
    <w:tmpl w:val="BC56AF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C374F"/>
    <w:multiLevelType w:val="hybridMultilevel"/>
    <w:tmpl w:val="98B044CC"/>
    <w:lvl w:ilvl="0" w:tplc="07800F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326619"/>
    <w:multiLevelType w:val="hybridMultilevel"/>
    <w:tmpl w:val="0502716E"/>
    <w:lvl w:ilvl="0" w:tplc="EAD242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6F0A52"/>
    <w:multiLevelType w:val="hybridMultilevel"/>
    <w:tmpl w:val="D102B9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7"/>
  </w:num>
  <w:num w:numId="5">
    <w:abstractNumId w:val="6"/>
  </w:num>
  <w:num w:numId="6">
    <w:abstractNumId w:val="14"/>
  </w:num>
  <w:num w:numId="7">
    <w:abstractNumId w:val="16"/>
  </w:num>
  <w:num w:numId="8">
    <w:abstractNumId w:val="26"/>
  </w:num>
  <w:num w:numId="9">
    <w:abstractNumId w:val="7"/>
  </w:num>
  <w:num w:numId="10">
    <w:abstractNumId w:val="4"/>
  </w:num>
  <w:num w:numId="11">
    <w:abstractNumId w:val="15"/>
  </w:num>
  <w:num w:numId="12">
    <w:abstractNumId w:val="8"/>
  </w:num>
  <w:num w:numId="13">
    <w:abstractNumId w:val="21"/>
  </w:num>
  <w:num w:numId="14">
    <w:abstractNumId w:val="10"/>
  </w:num>
  <w:num w:numId="15">
    <w:abstractNumId w:val="27"/>
  </w:num>
  <w:num w:numId="16">
    <w:abstractNumId w:val="28"/>
  </w:num>
  <w:num w:numId="17">
    <w:abstractNumId w:val="9"/>
  </w:num>
  <w:num w:numId="18">
    <w:abstractNumId w:val="20"/>
  </w:num>
  <w:num w:numId="19">
    <w:abstractNumId w:val="22"/>
  </w:num>
  <w:num w:numId="20">
    <w:abstractNumId w:val="23"/>
  </w:num>
  <w:num w:numId="21">
    <w:abstractNumId w:val="29"/>
  </w:num>
  <w:num w:numId="22">
    <w:abstractNumId w:val="11"/>
  </w:num>
  <w:num w:numId="23">
    <w:abstractNumId w:val="2"/>
  </w:num>
  <w:num w:numId="24">
    <w:abstractNumId w:val="5"/>
  </w:num>
  <w:num w:numId="25">
    <w:abstractNumId w:val="25"/>
  </w:num>
  <w:num w:numId="26">
    <w:abstractNumId w:val="19"/>
  </w:num>
  <w:num w:numId="27">
    <w:abstractNumId w:val="1"/>
  </w:num>
  <w:num w:numId="28">
    <w:abstractNumId w:val="24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E9"/>
    <w:rsid w:val="00024744"/>
    <w:rsid w:val="00095AD4"/>
    <w:rsid w:val="000D3833"/>
    <w:rsid w:val="000F71D3"/>
    <w:rsid w:val="00143099"/>
    <w:rsid w:val="00196E53"/>
    <w:rsid w:val="001A003B"/>
    <w:rsid w:val="001B7625"/>
    <w:rsid w:val="001E13ED"/>
    <w:rsid w:val="001E6057"/>
    <w:rsid w:val="00261D02"/>
    <w:rsid w:val="002676B0"/>
    <w:rsid w:val="0027500F"/>
    <w:rsid w:val="002B526B"/>
    <w:rsid w:val="003642AE"/>
    <w:rsid w:val="00452730"/>
    <w:rsid w:val="004803D2"/>
    <w:rsid w:val="00481108"/>
    <w:rsid w:val="004B0AD0"/>
    <w:rsid w:val="004B5343"/>
    <w:rsid w:val="00551E8F"/>
    <w:rsid w:val="00553FC0"/>
    <w:rsid w:val="00585F53"/>
    <w:rsid w:val="006036DB"/>
    <w:rsid w:val="006065C0"/>
    <w:rsid w:val="0062001D"/>
    <w:rsid w:val="007055B2"/>
    <w:rsid w:val="007530C8"/>
    <w:rsid w:val="007667CE"/>
    <w:rsid w:val="007864A9"/>
    <w:rsid w:val="007870F4"/>
    <w:rsid w:val="00790DA9"/>
    <w:rsid w:val="007A69E9"/>
    <w:rsid w:val="007E5E36"/>
    <w:rsid w:val="008059BA"/>
    <w:rsid w:val="00823846"/>
    <w:rsid w:val="00875B69"/>
    <w:rsid w:val="008D2232"/>
    <w:rsid w:val="009772C0"/>
    <w:rsid w:val="00982CC5"/>
    <w:rsid w:val="00996566"/>
    <w:rsid w:val="009A009A"/>
    <w:rsid w:val="00AB6F90"/>
    <w:rsid w:val="00B2452A"/>
    <w:rsid w:val="00B6609D"/>
    <w:rsid w:val="00BA1610"/>
    <w:rsid w:val="00BA3E86"/>
    <w:rsid w:val="00C151EF"/>
    <w:rsid w:val="00C21516"/>
    <w:rsid w:val="00CA3EA2"/>
    <w:rsid w:val="00CE7AEA"/>
    <w:rsid w:val="00E524E1"/>
    <w:rsid w:val="00E76DE6"/>
    <w:rsid w:val="00E80C10"/>
    <w:rsid w:val="00EC2E7A"/>
    <w:rsid w:val="00ED3C59"/>
    <w:rsid w:val="00EE24E1"/>
    <w:rsid w:val="00F6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F15C1-F256-4FD2-A373-414CC2BD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232"/>
    <w:pPr>
      <w:keepNext/>
      <w:numPr>
        <w:numId w:val="1"/>
      </w:numPr>
      <w:suppressAutoHyphens/>
      <w:spacing w:after="0" w:line="240" w:lineRule="auto"/>
      <w:ind w:left="0"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D223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D2232"/>
    <w:pPr>
      <w:keepNext/>
      <w:numPr>
        <w:ilvl w:val="2"/>
        <w:numId w:val="1"/>
      </w:numPr>
      <w:suppressAutoHyphens/>
      <w:spacing w:after="0" w:line="240" w:lineRule="auto"/>
      <w:ind w:left="0" w:firstLine="70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D223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D223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D223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D2232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D22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satz-Standardschriftart">
    <w:name w:val="Absatz-Standardschriftart"/>
    <w:rsid w:val="008D2232"/>
  </w:style>
  <w:style w:type="character" w:customStyle="1" w:styleId="WW-Absatz-Standardschriftart">
    <w:name w:val="WW-Absatz-Standardschriftart"/>
    <w:rsid w:val="008D2232"/>
  </w:style>
  <w:style w:type="character" w:customStyle="1" w:styleId="WW-Absatz-Standardschriftart1">
    <w:name w:val="WW-Absatz-Standardschriftart1"/>
    <w:rsid w:val="008D2232"/>
  </w:style>
  <w:style w:type="character" w:customStyle="1" w:styleId="WW8Num1z0">
    <w:name w:val="WW8Num1z0"/>
    <w:rsid w:val="008D2232"/>
    <w:rPr>
      <w:rFonts w:ascii="Wingdings" w:hAnsi="Wingdings"/>
    </w:rPr>
  </w:style>
  <w:style w:type="character" w:customStyle="1" w:styleId="WW8Num1z1">
    <w:name w:val="WW8Num1z1"/>
    <w:rsid w:val="008D2232"/>
    <w:rPr>
      <w:rFonts w:ascii="Courier New" w:hAnsi="Courier New" w:cs="Courier New"/>
    </w:rPr>
  </w:style>
  <w:style w:type="character" w:customStyle="1" w:styleId="WW8Num1z3">
    <w:name w:val="WW8Num1z3"/>
    <w:rsid w:val="008D2232"/>
    <w:rPr>
      <w:rFonts w:ascii="Symbol" w:hAnsi="Symbol"/>
    </w:rPr>
  </w:style>
  <w:style w:type="character" w:customStyle="1" w:styleId="WW8Num2z0">
    <w:name w:val="WW8Num2z0"/>
    <w:rsid w:val="008D2232"/>
    <w:rPr>
      <w:rFonts w:ascii="Wingdings" w:hAnsi="Wingdings"/>
    </w:rPr>
  </w:style>
  <w:style w:type="character" w:customStyle="1" w:styleId="WW8Num2z1">
    <w:name w:val="WW8Num2z1"/>
    <w:rsid w:val="008D2232"/>
    <w:rPr>
      <w:rFonts w:ascii="Courier New" w:hAnsi="Courier New" w:cs="Courier New"/>
    </w:rPr>
  </w:style>
  <w:style w:type="character" w:customStyle="1" w:styleId="WW8Num2z3">
    <w:name w:val="WW8Num2z3"/>
    <w:rsid w:val="008D2232"/>
    <w:rPr>
      <w:rFonts w:ascii="Symbol" w:hAnsi="Symbol"/>
    </w:rPr>
  </w:style>
  <w:style w:type="character" w:customStyle="1" w:styleId="WW8Num3z0">
    <w:name w:val="WW8Num3z0"/>
    <w:rsid w:val="008D2232"/>
    <w:rPr>
      <w:rFonts w:ascii="Wingdings" w:hAnsi="Wingdings"/>
    </w:rPr>
  </w:style>
  <w:style w:type="character" w:customStyle="1" w:styleId="WW8Num3z1">
    <w:name w:val="WW8Num3z1"/>
    <w:rsid w:val="008D2232"/>
    <w:rPr>
      <w:rFonts w:ascii="Courier New" w:hAnsi="Courier New" w:cs="Courier New"/>
    </w:rPr>
  </w:style>
  <w:style w:type="character" w:customStyle="1" w:styleId="WW8Num3z3">
    <w:name w:val="WW8Num3z3"/>
    <w:rsid w:val="008D2232"/>
    <w:rPr>
      <w:rFonts w:ascii="Symbol" w:hAnsi="Symbol"/>
    </w:rPr>
  </w:style>
  <w:style w:type="character" w:customStyle="1" w:styleId="WW8Num4z0">
    <w:name w:val="WW8Num4z0"/>
    <w:rsid w:val="008D223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8D2232"/>
    <w:rPr>
      <w:rFonts w:ascii="Courier New" w:hAnsi="Courier New"/>
    </w:rPr>
  </w:style>
  <w:style w:type="character" w:customStyle="1" w:styleId="WW8Num4z2">
    <w:name w:val="WW8Num4z2"/>
    <w:rsid w:val="008D2232"/>
    <w:rPr>
      <w:rFonts w:ascii="Wingdings" w:hAnsi="Wingdings"/>
    </w:rPr>
  </w:style>
  <w:style w:type="character" w:customStyle="1" w:styleId="WW8Num4z3">
    <w:name w:val="WW8Num4z3"/>
    <w:rsid w:val="008D2232"/>
    <w:rPr>
      <w:rFonts w:ascii="Symbol" w:hAnsi="Symbol"/>
    </w:rPr>
  </w:style>
  <w:style w:type="character" w:customStyle="1" w:styleId="WW8Num5z0">
    <w:name w:val="WW8Num5z0"/>
    <w:rsid w:val="008D2232"/>
    <w:rPr>
      <w:rFonts w:ascii="Wingdings" w:hAnsi="Wingdings"/>
    </w:rPr>
  </w:style>
  <w:style w:type="character" w:customStyle="1" w:styleId="WW8Num5z1">
    <w:name w:val="WW8Num5z1"/>
    <w:rsid w:val="008D2232"/>
    <w:rPr>
      <w:rFonts w:ascii="Courier New" w:hAnsi="Courier New" w:cs="Courier New"/>
    </w:rPr>
  </w:style>
  <w:style w:type="character" w:customStyle="1" w:styleId="WW8Num5z3">
    <w:name w:val="WW8Num5z3"/>
    <w:rsid w:val="008D2232"/>
    <w:rPr>
      <w:rFonts w:ascii="Symbol" w:hAnsi="Symbol"/>
    </w:rPr>
  </w:style>
  <w:style w:type="character" w:customStyle="1" w:styleId="WW8Num6z0">
    <w:name w:val="WW8Num6z0"/>
    <w:rsid w:val="008D223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D2232"/>
    <w:rPr>
      <w:rFonts w:ascii="Courier New" w:hAnsi="Courier New"/>
    </w:rPr>
  </w:style>
  <w:style w:type="character" w:customStyle="1" w:styleId="WW8Num6z2">
    <w:name w:val="WW8Num6z2"/>
    <w:rsid w:val="008D2232"/>
    <w:rPr>
      <w:rFonts w:ascii="Wingdings" w:hAnsi="Wingdings"/>
    </w:rPr>
  </w:style>
  <w:style w:type="character" w:customStyle="1" w:styleId="WW8Num6z3">
    <w:name w:val="WW8Num6z3"/>
    <w:rsid w:val="008D2232"/>
    <w:rPr>
      <w:rFonts w:ascii="Symbol" w:hAnsi="Symbol"/>
    </w:rPr>
  </w:style>
  <w:style w:type="character" w:customStyle="1" w:styleId="WW8Num7z0">
    <w:name w:val="WW8Num7z0"/>
    <w:rsid w:val="008D2232"/>
    <w:rPr>
      <w:rFonts w:ascii="Symbol" w:hAnsi="Symbol"/>
      <w:sz w:val="20"/>
    </w:rPr>
  </w:style>
  <w:style w:type="character" w:customStyle="1" w:styleId="WW8Num7z1">
    <w:name w:val="WW8Num7z1"/>
    <w:rsid w:val="008D2232"/>
    <w:rPr>
      <w:rFonts w:ascii="Courier New" w:hAnsi="Courier New"/>
      <w:sz w:val="20"/>
    </w:rPr>
  </w:style>
  <w:style w:type="character" w:customStyle="1" w:styleId="WW8Num7z2">
    <w:name w:val="WW8Num7z2"/>
    <w:rsid w:val="008D2232"/>
    <w:rPr>
      <w:rFonts w:ascii="Wingdings" w:hAnsi="Wingdings"/>
      <w:sz w:val="20"/>
    </w:rPr>
  </w:style>
  <w:style w:type="character" w:customStyle="1" w:styleId="11">
    <w:name w:val="Основной шрифт абзаца1"/>
    <w:rsid w:val="008D2232"/>
  </w:style>
  <w:style w:type="character" w:styleId="a3">
    <w:name w:val="page number"/>
    <w:basedOn w:val="11"/>
    <w:rsid w:val="008D2232"/>
  </w:style>
  <w:style w:type="character" w:styleId="a4">
    <w:name w:val="Strong"/>
    <w:qFormat/>
    <w:rsid w:val="008D2232"/>
    <w:rPr>
      <w:b/>
      <w:bCs/>
    </w:rPr>
  </w:style>
  <w:style w:type="paragraph" w:customStyle="1" w:styleId="a5">
    <w:name w:val="Заголовок"/>
    <w:basedOn w:val="a"/>
    <w:next w:val="a6"/>
    <w:rsid w:val="008D2232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8D22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D22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"/>
    <w:basedOn w:val="a6"/>
    <w:rsid w:val="008D2232"/>
    <w:rPr>
      <w:rFonts w:ascii="Arial" w:hAnsi="Arial" w:cs="Mangal"/>
    </w:rPr>
  </w:style>
  <w:style w:type="paragraph" w:customStyle="1" w:styleId="12">
    <w:name w:val="Название1"/>
    <w:basedOn w:val="a"/>
    <w:rsid w:val="008D223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8D223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9">
    <w:name w:val="Body Text Indent"/>
    <w:basedOn w:val="a"/>
    <w:link w:val="aa"/>
    <w:rsid w:val="008D223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D22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8D223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8D223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8D223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Normal">
    <w:name w:val="ConsPlusNormal"/>
    <w:rsid w:val="008D22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22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D2232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0">
    <w:name w:val="a4"/>
    <w:basedOn w:val="a"/>
    <w:rsid w:val="008D223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nformat">
    <w:name w:val="ConsNonformat"/>
    <w:rsid w:val="008D223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6"/>
      <w:szCs w:val="26"/>
      <w:lang w:eastAsia="ar-SA"/>
    </w:rPr>
  </w:style>
  <w:style w:type="paragraph" w:styleId="ad">
    <w:name w:val="Normal (Web)"/>
    <w:basedOn w:val="a"/>
    <w:uiPriority w:val="99"/>
    <w:rsid w:val="008D2232"/>
    <w:pPr>
      <w:suppressAutoHyphens/>
      <w:spacing w:before="280" w:after="280" w:line="240" w:lineRule="auto"/>
      <w:ind w:firstLine="23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4">
    <w:name w:val="Схема документа1"/>
    <w:basedOn w:val="a"/>
    <w:rsid w:val="008D223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8D22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8D22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8D2232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8D22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rsid w:val="008D22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8D223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Таблицы (моноширинный)"/>
    <w:basedOn w:val="a"/>
    <w:next w:val="a"/>
    <w:rsid w:val="008D22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11Char">
    <w:name w:val="Знак1 Знак Знак Знак Знак Знак Знак Знак Знак1 Char"/>
    <w:basedOn w:val="a"/>
    <w:rsid w:val="008D22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8D22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8D2232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rsid w:val="008D2232"/>
  </w:style>
  <w:style w:type="table" w:styleId="af6">
    <w:name w:val="Table Grid"/>
    <w:basedOn w:val="a1"/>
    <w:rsid w:val="008D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rantNonformat">
    <w:name w:val="GarantNonformat"/>
    <w:rsid w:val="008D2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8D22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Char"/>
    <w:basedOn w:val="a"/>
    <w:autoRedefine/>
    <w:rsid w:val="008D2232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GarantNormal">
    <w:name w:val="GarantNormal"/>
    <w:rsid w:val="008D223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8D2232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8D2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8D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8D2232"/>
    <w:rPr>
      <w:i/>
      <w:iCs/>
    </w:rPr>
  </w:style>
  <w:style w:type="paragraph" w:customStyle="1" w:styleId="dktexjustify">
    <w:name w:val="dktexjustify"/>
    <w:basedOn w:val="a"/>
    <w:rsid w:val="008D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7515.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6052</Words>
  <Characters>34500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2020-11-13T14:28:00Z</cp:lastPrinted>
  <dcterms:created xsi:type="dcterms:W3CDTF">2021-01-27T07:53:00Z</dcterms:created>
  <dcterms:modified xsi:type="dcterms:W3CDTF">2021-01-27T07:53:00Z</dcterms:modified>
</cp:coreProperties>
</file>