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3000C7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B7237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B7237">
        <w:rPr>
          <w:rStyle w:val="53pt1"/>
          <w:sz w:val="32"/>
          <w:szCs w:val="32"/>
        </w:rPr>
        <w:t>ПРОТОКОЛ</w:t>
      </w:r>
      <w:bookmarkEnd w:id="1"/>
    </w:p>
    <w:p w:rsidR="00A50D0B" w:rsidRPr="00BB7237" w:rsidRDefault="00BB7237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BB7237"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BB7237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BB7237">
        <w:rPr>
          <w:rFonts w:ascii="Times New Roman" w:hAnsi="Times New Roman"/>
          <w:b/>
          <w:sz w:val="28"/>
          <w:szCs w:val="28"/>
        </w:rPr>
        <w:t>с</w:t>
      </w:r>
      <w:r w:rsidR="00675082" w:rsidRPr="00BB7237">
        <w:rPr>
          <w:rFonts w:ascii="Times New Roman" w:hAnsi="Times New Roman"/>
          <w:b/>
          <w:sz w:val="28"/>
          <w:szCs w:val="28"/>
        </w:rPr>
        <w:t>овещания</w:t>
      </w:r>
      <w:r w:rsidR="001A288E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BB7237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BB7237">
        <w:rPr>
          <w:rFonts w:ascii="Times New Roman" w:hAnsi="Times New Roman"/>
          <w:b/>
          <w:sz w:val="28"/>
          <w:szCs w:val="28"/>
        </w:rPr>
        <w:t>г</w:t>
      </w:r>
      <w:r w:rsidR="00E5073C" w:rsidRPr="00BB7237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BB7237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7237">
        <w:rPr>
          <w:rFonts w:ascii="Times New Roman" w:hAnsi="Times New Roman"/>
          <w:b/>
          <w:sz w:val="28"/>
          <w:szCs w:val="28"/>
        </w:rPr>
        <w:t>Шат</w:t>
      </w:r>
      <w:r w:rsidR="009C0713" w:rsidRPr="00BB7237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BB723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B7237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b/>
          <w:sz w:val="28"/>
          <w:szCs w:val="28"/>
        </w:rPr>
        <w:t>Р.Х. Ак</w:t>
      </w:r>
      <w:r w:rsidR="00FF70F5" w:rsidRPr="00BB7237">
        <w:rPr>
          <w:rFonts w:ascii="Times New Roman" w:hAnsi="Times New Roman"/>
          <w:b/>
          <w:sz w:val="28"/>
          <w:szCs w:val="28"/>
        </w:rPr>
        <w:t>аева</w:t>
      </w:r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F05CA7">
        <w:rPr>
          <w:sz w:val="28"/>
          <w:szCs w:val="28"/>
          <w:u w:val="single"/>
        </w:rPr>
        <w:t>04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F05CA7">
        <w:rPr>
          <w:rFonts w:ascii="Calibri" w:hAnsi="Calibri"/>
          <w:sz w:val="28"/>
          <w:szCs w:val="28"/>
          <w:u w:val="single"/>
        </w:rPr>
        <w:t>2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</w:t>
      </w:r>
      <w:r w:rsidR="004F77A4">
        <w:rPr>
          <w:sz w:val="28"/>
          <w:szCs w:val="28"/>
          <w:u w:val="single"/>
        </w:rPr>
        <w:t>20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05CA7">
        <w:rPr>
          <w:sz w:val="28"/>
          <w:szCs w:val="28"/>
          <w:u w:val="single"/>
        </w:rPr>
        <w:t>03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B7237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BB7237">
        <w:rPr>
          <w:rFonts w:ascii="Times New Roman" w:hAnsi="Times New Roman"/>
          <w:sz w:val="28"/>
          <w:szCs w:val="28"/>
        </w:rPr>
        <w:t xml:space="preserve">ниципального района 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, председатель Совета депутатов </w:t>
      </w:r>
      <w:proofErr w:type="spellStart"/>
      <w:r w:rsidR="00BB723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B7237">
        <w:rPr>
          <w:rFonts w:ascii="Times New Roman" w:hAnsi="Times New Roman"/>
          <w:sz w:val="28"/>
          <w:szCs w:val="28"/>
        </w:rPr>
        <w:t>Дадаев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Х.И., </w:t>
      </w:r>
      <w:r w:rsidR="00236087">
        <w:rPr>
          <w:rFonts w:ascii="Times New Roman" w:hAnsi="Times New Roman"/>
          <w:sz w:val="28"/>
          <w:szCs w:val="28"/>
        </w:rPr>
        <w:t xml:space="preserve"> </w:t>
      </w:r>
      <w:r w:rsidR="001D14ED">
        <w:rPr>
          <w:rFonts w:ascii="Times New Roman" w:hAnsi="Times New Roman"/>
          <w:sz w:val="28"/>
          <w:szCs w:val="28"/>
        </w:rPr>
        <w:t xml:space="preserve">кадий района </w:t>
      </w:r>
      <w:proofErr w:type="spellStart"/>
      <w:r w:rsidR="001D14ED">
        <w:rPr>
          <w:rFonts w:ascii="Times New Roman" w:hAnsi="Times New Roman"/>
          <w:sz w:val="28"/>
          <w:szCs w:val="28"/>
        </w:rPr>
        <w:t>Элабаев</w:t>
      </w:r>
      <w:proofErr w:type="spellEnd"/>
      <w:r w:rsidR="001D14ED">
        <w:rPr>
          <w:rFonts w:ascii="Times New Roman" w:hAnsi="Times New Roman"/>
          <w:sz w:val="28"/>
          <w:szCs w:val="28"/>
        </w:rPr>
        <w:t xml:space="preserve"> А.Х., </w:t>
      </w:r>
      <w:r w:rsidR="00BB7237">
        <w:rPr>
          <w:rFonts w:ascii="Times New Roman" w:hAnsi="Times New Roman"/>
          <w:sz w:val="28"/>
          <w:szCs w:val="28"/>
        </w:rPr>
        <w:t>з</w:t>
      </w:r>
      <w:r w:rsidR="00BB4F41">
        <w:rPr>
          <w:rFonts w:ascii="Times New Roman" w:hAnsi="Times New Roman"/>
          <w:sz w:val="28"/>
          <w:szCs w:val="28"/>
        </w:rPr>
        <w:t>аместители</w:t>
      </w:r>
      <w:r w:rsidR="00BB7237">
        <w:rPr>
          <w:rFonts w:ascii="Times New Roman" w:hAnsi="Times New Roman"/>
          <w:sz w:val="28"/>
          <w:szCs w:val="28"/>
        </w:rPr>
        <w:t xml:space="preserve"> главы администрации, начальники отделов  администрации района,</w:t>
      </w:r>
      <w:r w:rsidR="00775F06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7237" w:rsidRDefault="006C544F" w:rsidP="005355F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703AD2" w:rsidRDefault="00DF4662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О</w:t>
      </w:r>
      <w:r w:rsidR="00F05CA7">
        <w:rPr>
          <w:rFonts w:ascii="Times New Roman" w:hAnsi="Times New Roman"/>
          <w:sz w:val="28"/>
          <w:szCs w:val="28"/>
        </w:rPr>
        <w:t>б итогах работы администраций сельских поселений района по сбору налоговых поступлений для зачисления в местный бюджет за 2018 год.</w:t>
      </w:r>
      <w:r w:rsidR="00BB7237">
        <w:rPr>
          <w:rFonts w:ascii="Times New Roman" w:hAnsi="Times New Roman"/>
          <w:sz w:val="28"/>
          <w:szCs w:val="28"/>
        </w:rPr>
        <w:t xml:space="preserve"> </w:t>
      </w:r>
    </w:p>
    <w:p w:rsidR="001B7ED1" w:rsidRPr="002E756E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A7"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  <w:proofErr w:type="spellStart"/>
      <w:r w:rsidR="00F05CA7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F05CA7">
        <w:rPr>
          <w:rFonts w:ascii="Times New Roman" w:hAnsi="Times New Roman"/>
          <w:sz w:val="28"/>
          <w:szCs w:val="28"/>
        </w:rPr>
        <w:t xml:space="preserve"> Х.А.</w:t>
      </w:r>
    </w:p>
    <w:p w:rsidR="005355FD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703AD2">
        <w:rPr>
          <w:rFonts w:ascii="Times New Roman" w:hAnsi="Times New Roman"/>
          <w:sz w:val="28"/>
          <w:szCs w:val="28"/>
        </w:rPr>
        <w:t xml:space="preserve">аботе </w:t>
      </w:r>
      <w:r w:rsidR="005355FD">
        <w:rPr>
          <w:rFonts w:ascii="Times New Roman" w:hAnsi="Times New Roman"/>
          <w:sz w:val="28"/>
          <w:szCs w:val="28"/>
        </w:rPr>
        <w:t xml:space="preserve">отдела № 7 управления Федерального казначейства по Чеченской Республике в </w:t>
      </w:r>
      <w:proofErr w:type="spellStart"/>
      <w:r w:rsidR="005355FD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5355FD"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5355FD" w:rsidRPr="005355F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>Докладчик:</w:t>
      </w:r>
      <w:r w:rsidR="005355FD">
        <w:rPr>
          <w:rFonts w:ascii="Times New Roman" w:hAnsi="Times New Roman"/>
          <w:b/>
          <w:sz w:val="28"/>
          <w:szCs w:val="28"/>
        </w:rPr>
        <w:t xml:space="preserve"> </w:t>
      </w:r>
      <w:r w:rsidR="005355FD" w:rsidRPr="005355FD">
        <w:rPr>
          <w:rFonts w:ascii="Times New Roman" w:hAnsi="Times New Roman"/>
          <w:sz w:val="28"/>
          <w:szCs w:val="28"/>
        </w:rPr>
        <w:t>начальник отдела № 7 управления</w:t>
      </w:r>
      <w:r w:rsidRPr="005355FD">
        <w:rPr>
          <w:rFonts w:ascii="Times New Roman" w:hAnsi="Times New Roman"/>
          <w:sz w:val="28"/>
          <w:szCs w:val="28"/>
        </w:rPr>
        <w:t xml:space="preserve"> </w:t>
      </w:r>
      <w:r w:rsidR="005355FD">
        <w:rPr>
          <w:rFonts w:ascii="Times New Roman" w:hAnsi="Times New Roman"/>
          <w:sz w:val="28"/>
          <w:szCs w:val="28"/>
        </w:rPr>
        <w:t xml:space="preserve">Федерального казначейства по Чеченской Республике в </w:t>
      </w:r>
      <w:proofErr w:type="spellStart"/>
      <w:r w:rsidR="005355FD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5355FD">
        <w:rPr>
          <w:rFonts w:ascii="Times New Roman" w:hAnsi="Times New Roman"/>
          <w:sz w:val="28"/>
          <w:szCs w:val="28"/>
        </w:rPr>
        <w:t xml:space="preserve"> муниципальном районе Хадисов К.И.</w:t>
      </w:r>
    </w:p>
    <w:p w:rsidR="005355FD" w:rsidRDefault="005355F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355FD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 о состоянии эпидемиологической ситуации за 2019 год по всем инфекционным заболеваниям, в том числе, туберкулёзу и ВИЧ-инфекции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5355FD" w:rsidRPr="005355FD" w:rsidRDefault="005355F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5355FD">
        <w:rPr>
          <w:rFonts w:ascii="Times New Roman" w:hAnsi="Times New Roman"/>
          <w:sz w:val="28"/>
          <w:szCs w:val="28"/>
        </w:rPr>
        <w:t xml:space="preserve">начальник ТО </w:t>
      </w:r>
      <w:proofErr w:type="spellStart"/>
      <w:r w:rsidRPr="005355F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Эжиева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927FDD" w:rsidRDefault="00B60A14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B7237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B723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</w:p>
    <w:p w:rsidR="005D0DA8" w:rsidRDefault="00B60A14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5355FD" w:rsidRPr="00775F06" w:rsidRDefault="005355FD" w:rsidP="005355F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1</w:t>
      </w: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C06BF" w:rsidRPr="00775F06" w:rsidRDefault="000E46AE" w:rsidP="000C22F7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  <w:r w:rsidR="00162CCB">
        <w:rPr>
          <w:rFonts w:ascii="Times New Roman" w:hAnsi="Times New Roman"/>
          <w:sz w:val="28"/>
          <w:szCs w:val="28"/>
        </w:rPr>
        <w:t xml:space="preserve"> </w:t>
      </w:r>
      <w:r w:rsidR="00DC06BF">
        <w:rPr>
          <w:rFonts w:ascii="Times New Roman" w:hAnsi="Times New Roman"/>
          <w:sz w:val="28"/>
          <w:szCs w:val="28"/>
        </w:rPr>
        <w:t xml:space="preserve">     </w:t>
      </w:r>
    </w:p>
    <w:p w:rsidR="0047448A" w:rsidRDefault="0047448A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2CF0" w:rsidRDefault="00102CF0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D14ED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</w:t>
      </w:r>
      <w:r w:rsidR="001D14ED">
        <w:rPr>
          <w:rFonts w:ascii="Times New Roman" w:hAnsi="Times New Roman"/>
          <w:sz w:val="24"/>
          <w:szCs w:val="24"/>
        </w:rPr>
        <w:t>сельских поселений.</w:t>
      </w:r>
      <w:r w:rsidR="00775F06">
        <w:rPr>
          <w:rFonts w:ascii="Times New Roman" w:hAnsi="Times New Roman"/>
          <w:sz w:val="24"/>
          <w:szCs w:val="24"/>
        </w:rPr>
        <w:t xml:space="preserve"> </w:t>
      </w:r>
    </w:p>
    <w:p w:rsidR="0034434D" w:rsidRPr="00972649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972649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E53013" w:rsidRPr="001D14ED" w:rsidRDefault="00775F06" w:rsidP="001D14E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08611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</w:t>
      </w:r>
      <w:r w:rsidR="00775F06">
        <w:rPr>
          <w:rFonts w:ascii="Times New Roman" w:hAnsi="Times New Roman"/>
          <w:sz w:val="28"/>
          <w:szCs w:val="28"/>
        </w:rPr>
        <w:t xml:space="preserve">льских поселений </w:t>
      </w:r>
      <w:r w:rsidR="009E1AD3"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5FD" w:rsidRDefault="009E1AD3" w:rsidP="0053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  <w:r w:rsidR="005355FD" w:rsidRPr="005355FD">
        <w:rPr>
          <w:rFonts w:ascii="Times New Roman" w:hAnsi="Times New Roman"/>
          <w:sz w:val="28"/>
          <w:szCs w:val="28"/>
        </w:rPr>
        <w:t xml:space="preserve"> </w:t>
      </w:r>
    </w:p>
    <w:p w:rsidR="005355FD" w:rsidRPr="005355FD" w:rsidRDefault="005355FD" w:rsidP="00535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55FD">
        <w:rPr>
          <w:rFonts w:ascii="Times New Roman" w:hAnsi="Times New Roman"/>
          <w:sz w:val="28"/>
          <w:szCs w:val="28"/>
          <w:u w:val="single"/>
        </w:rPr>
        <w:t xml:space="preserve">Об итогах работы администраций сельских поселений района по сбору налоговых поступлений для зачисления в местный бюджет за 2018 год. </w:t>
      </w:r>
    </w:p>
    <w:p w:rsidR="00095176" w:rsidRDefault="009E1AD3" w:rsidP="009C0713">
      <w:pPr>
        <w:spacing w:after="0"/>
        <w:jc w:val="both"/>
        <w:rPr>
          <w:rFonts w:ascii="Times New Roman" w:hAnsi="Times New Roman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EE74F5" w:rsidRPr="00EE74F5">
        <w:rPr>
          <w:rFonts w:ascii="Times New Roman" w:hAnsi="Times New Roman"/>
        </w:rPr>
        <w:t>Начальника отдела инвестиций, экономики, торговли и организационной работы</w:t>
      </w:r>
      <w:r w:rsidR="00EE74F5">
        <w:rPr>
          <w:rFonts w:ascii="Times New Roman" w:hAnsi="Times New Roman"/>
        </w:rPr>
        <w:t xml:space="preserve"> администрации </w:t>
      </w:r>
      <w:proofErr w:type="spellStart"/>
      <w:r w:rsidR="00EE74F5">
        <w:rPr>
          <w:rFonts w:ascii="Times New Roman" w:hAnsi="Times New Roman"/>
        </w:rPr>
        <w:t>Амриеву</w:t>
      </w:r>
      <w:proofErr w:type="spellEnd"/>
      <w:r w:rsidR="00EE74F5">
        <w:rPr>
          <w:rFonts w:ascii="Times New Roman" w:hAnsi="Times New Roman"/>
        </w:rPr>
        <w:t xml:space="preserve"> Ж.М</w:t>
      </w:r>
      <w:r w:rsidR="005643E4">
        <w:rPr>
          <w:rFonts w:ascii="Times New Roman" w:hAnsi="Times New Roman"/>
        </w:rPr>
        <w:t xml:space="preserve">. (отчёт прилагается). </w:t>
      </w:r>
    </w:p>
    <w:p w:rsidR="001D14ED" w:rsidRDefault="00095176" w:rsidP="005643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D14ED" w:rsidRDefault="001D14ED" w:rsidP="00EE7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Pr="001D14ED">
        <w:rPr>
          <w:rFonts w:ascii="Times New Roman" w:hAnsi="Times New Roman"/>
          <w:sz w:val="28"/>
          <w:szCs w:val="28"/>
        </w:rPr>
        <w:t>В своём</w:t>
      </w:r>
      <w:r w:rsidR="00095176" w:rsidRPr="001D14ED">
        <w:rPr>
          <w:rFonts w:ascii="Times New Roman" w:hAnsi="Times New Roman"/>
          <w:sz w:val="28"/>
          <w:szCs w:val="28"/>
        </w:rPr>
        <w:t xml:space="preserve">  </w:t>
      </w:r>
      <w:r w:rsidR="00A93E86">
        <w:rPr>
          <w:rFonts w:ascii="Times New Roman" w:hAnsi="Times New Roman"/>
          <w:sz w:val="28"/>
          <w:szCs w:val="28"/>
        </w:rPr>
        <w:t xml:space="preserve">отчёте </w:t>
      </w:r>
      <w:proofErr w:type="spellStart"/>
      <w:r w:rsidR="00A93E86">
        <w:rPr>
          <w:rFonts w:ascii="Times New Roman" w:hAnsi="Times New Roman"/>
          <w:sz w:val="28"/>
          <w:szCs w:val="28"/>
        </w:rPr>
        <w:t>Амриева</w:t>
      </w:r>
      <w:proofErr w:type="spellEnd"/>
      <w:r w:rsidR="00A93E86">
        <w:rPr>
          <w:rFonts w:ascii="Times New Roman" w:hAnsi="Times New Roman"/>
          <w:sz w:val="28"/>
          <w:szCs w:val="28"/>
        </w:rPr>
        <w:t xml:space="preserve"> Ж.М. </w:t>
      </w:r>
      <w:r>
        <w:rPr>
          <w:rFonts w:ascii="Times New Roman" w:hAnsi="Times New Roman"/>
          <w:sz w:val="28"/>
          <w:szCs w:val="28"/>
        </w:rPr>
        <w:t xml:space="preserve">привела конкретные цифры, показывающие результаты сельских администраций в этой важной для формирования местных бюджетов работе. </w:t>
      </w:r>
      <w:proofErr w:type="gramStart"/>
      <w:r>
        <w:rPr>
          <w:rFonts w:ascii="Times New Roman" w:hAnsi="Times New Roman"/>
          <w:sz w:val="28"/>
          <w:szCs w:val="28"/>
        </w:rPr>
        <w:t xml:space="preserve">Из приведённой ею статистики, самый низкий процент по сбору налогов зафиксирован по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Борзойского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который составил как по имущественному, так и по земельному налогу 6,3%. </w:t>
      </w:r>
      <w:proofErr w:type="gramEnd"/>
    </w:p>
    <w:p w:rsidR="004B7376" w:rsidRDefault="001D14ED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Наилучшие показатели у </w:t>
      </w:r>
      <w:proofErr w:type="spellStart"/>
      <w:r>
        <w:rPr>
          <w:rFonts w:ascii="Times New Roman" w:hAnsi="Times New Roman"/>
          <w:sz w:val="28"/>
          <w:szCs w:val="28"/>
        </w:rPr>
        <w:t>Нихалойской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администрации, собравшей более 100% от запланированного</w:t>
      </w:r>
      <w:r w:rsidR="000D1EDE">
        <w:rPr>
          <w:rFonts w:ascii="Times New Roman" w:hAnsi="Times New Roman"/>
          <w:sz w:val="28"/>
          <w:szCs w:val="28"/>
        </w:rPr>
        <w:t xml:space="preserve"> уровня по имущественному налогу и около 135% по земельному. </w:t>
      </w:r>
    </w:p>
    <w:p w:rsidR="004B7376" w:rsidRDefault="004B7376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1EDE">
        <w:rPr>
          <w:rFonts w:ascii="Times New Roman" w:hAnsi="Times New Roman"/>
          <w:sz w:val="28"/>
          <w:szCs w:val="28"/>
        </w:rPr>
        <w:t xml:space="preserve">Неплохо обстоят дела со сбором налогов в </w:t>
      </w:r>
      <w:proofErr w:type="spellStart"/>
      <w:r w:rsidR="000D1EDE">
        <w:rPr>
          <w:rFonts w:ascii="Times New Roman" w:hAnsi="Times New Roman"/>
          <w:sz w:val="28"/>
          <w:szCs w:val="28"/>
        </w:rPr>
        <w:t>Шатойской</w:t>
      </w:r>
      <w:proofErr w:type="spellEnd"/>
      <w:r w:rsidR="000D1EDE">
        <w:rPr>
          <w:rFonts w:ascii="Times New Roman" w:hAnsi="Times New Roman"/>
          <w:sz w:val="28"/>
          <w:szCs w:val="28"/>
        </w:rPr>
        <w:t xml:space="preserve"> сельской администрации, особенно если учесть, что самый крупный населённый пункт района</w:t>
      </w:r>
      <w:r w:rsidR="00A93E86">
        <w:rPr>
          <w:rFonts w:ascii="Times New Roman" w:hAnsi="Times New Roman"/>
          <w:sz w:val="28"/>
          <w:szCs w:val="28"/>
        </w:rPr>
        <w:t>, сказала она</w:t>
      </w:r>
      <w:r w:rsidR="000D1EDE">
        <w:rPr>
          <w:rFonts w:ascii="Times New Roman" w:hAnsi="Times New Roman"/>
          <w:sz w:val="28"/>
          <w:szCs w:val="28"/>
        </w:rPr>
        <w:t xml:space="preserve">. </w:t>
      </w:r>
      <w:r w:rsidR="00A93E86">
        <w:rPr>
          <w:rFonts w:ascii="Times New Roman" w:hAnsi="Times New Roman"/>
          <w:sz w:val="28"/>
          <w:szCs w:val="28"/>
        </w:rPr>
        <w:t>Отметила, что</w:t>
      </w:r>
      <w:r w:rsidR="00EE74F5">
        <w:rPr>
          <w:rFonts w:ascii="Times New Roman" w:hAnsi="Times New Roman"/>
          <w:sz w:val="28"/>
          <w:szCs w:val="28"/>
        </w:rPr>
        <w:t>,</w:t>
      </w:r>
      <w:r w:rsidR="000D1EDE">
        <w:rPr>
          <w:rFonts w:ascii="Times New Roman" w:hAnsi="Times New Roman"/>
          <w:sz w:val="28"/>
          <w:szCs w:val="28"/>
        </w:rPr>
        <w:t xml:space="preserve"> главы упомянутых выше двух администраций добросовестно</w:t>
      </w:r>
      <w:r w:rsidR="00DC5356">
        <w:rPr>
          <w:rFonts w:ascii="Times New Roman" w:hAnsi="Times New Roman"/>
          <w:sz w:val="28"/>
          <w:szCs w:val="28"/>
        </w:rPr>
        <w:t xml:space="preserve"> отнеслись к своим обязанностям и добились соответствующего результата. </w:t>
      </w:r>
    </w:p>
    <w:p w:rsidR="0047448A" w:rsidRDefault="004B7376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C5356">
        <w:rPr>
          <w:rFonts w:ascii="Times New Roman" w:hAnsi="Times New Roman"/>
          <w:sz w:val="28"/>
          <w:szCs w:val="28"/>
        </w:rPr>
        <w:t xml:space="preserve">В </w:t>
      </w:r>
      <w:r w:rsidR="00095176" w:rsidRPr="001D14ED">
        <w:rPr>
          <w:rFonts w:ascii="Times New Roman" w:hAnsi="Times New Roman"/>
          <w:sz w:val="28"/>
          <w:szCs w:val="28"/>
        </w:rPr>
        <w:t xml:space="preserve"> </w:t>
      </w:r>
      <w:r w:rsidR="00416A4E" w:rsidRPr="00EE74F5">
        <w:rPr>
          <w:rFonts w:ascii="Times New Roman" w:hAnsi="Times New Roman"/>
          <w:sz w:val="28"/>
          <w:szCs w:val="28"/>
        </w:rPr>
        <w:t>целом, констатировала</w:t>
      </w:r>
      <w:r w:rsidR="00416A4E">
        <w:rPr>
          <w:sz w:val="28"/>
          <w:szCs w:val="28"/>
        </w:rPr>
        <w:t xml:space="preserve"> </w:t>
      </w:r>
      <w:proofErr w:type="spellStart"/>
      <w:r w:rsidR="00A93E86">
        <w:rPr>
          <w:rFonts w:ascii="Times New Roman" w:hAnsi="Times New Roman"/>
          <w:sz w:val="28"/>
          <w:szCs w:val="28"/>
        </w:rPr>
        <w:t>Амриева</w:t>
      </w:r>
      <w:proofErr w:type="spellEnd"/>
      <w:r w:rsidR="00A93E86">
        <w:rPr>
          <w:rFonts w:ascii="Times New Roman" w:hAnsi="Times New Roman"/>
          <w:sz w:val="28"/>
          <w:szCs w:val="28"/>
        </w:rPr>
        <w:t xml:space="preserve"> </w:t>
      </w:r>
      <w:r w:rsidR="00416A4E" w:rsidRPr="00EE74F5">
        <w:rPr>
          <w:rFonts w:ascii="Times New Roman" w:hAnsi="Times New Roman"/>
          <w:sz w:val="28"/>
          <w:szCs w:val="28"/>
        </w:rPr>
        <w:t>Ж.</w:t>
      </w:r>
      <w:r w:rsidR="00A93E86">
        <w:rPr>
          <w:rFonts w:ascii="Times New Roman" w:hAnsi="Times New Roman"/>
          <w:sz w:val="28"/>
          <w:szCs w:val="28"/>
        </w:rPr>
        <w:t>М.,</w:t>
      </w:r>
      <w:r w:rsidR="00416A4E" w:rsidRPr="00EE74F5">
        <w:rPr>
          <w:rFonts w:ascii="Times New Roman" w:hAnsi="Times New Roman"/>
          <w:sz w:val="28"/>
          <w:szCs w:val="28"/>
        </w:rPr>
        <w:t xml:space="preserve"> по району имущественных налогов собрано 50% от запланированного уровня, а  земельных - 37,6 %.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16A4E" w:rsidRPr="00EE74F5">
        <w:rPr>
          <w:rFonts w:ascii="Times New Roman" w:hAnsi="Times New Roman"/>
          <w:sz w:val="28"/>
          <w:szCs w:val="28"/>
        </w:rPr>
        <w:t>Завершая свой отчет, она подчеркнула, что некоторые руков</w:t>
      </w:r>
      <w:r w:rsidR="00A93E86">
        <w:rPr>
          <w:rFonts w:ascii="Times New Roman" w:hAnsi="Times New Roman"/>
          <w:sz w:val="28"/>
          <w:szCs w:val="28"/>
        </w:rPr>
        <w:t>одители сельских администраций</w:t>
      </w:r>
      <w:r w:rsidR="00416A4E" w:rsidRPr="00EE74F5">
        <w:rPr>
          <w:rFonts w:ascii="Times New Roman" w:hAnsi="Times New Roman"/>
          <w:sz w:val="28"/>
          <w:szCs w:val="28"/>
        </w:rPr>
        <w:t xml:space="preserve"> проявили в данном вопросе халатность, пустив кампанию по сбору налогов на самотек. </w:t>
      </w:r>
      <w:r w:rsidR="0047448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02CF0" w:rsidRDefault="0047448A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02CF0" w:rsidRPr="00EE74F5" w:rsidRDefault="00102CF0" w:rsidP="00102C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02CF0" w:rsidRDefault="00102CF0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CF0" w:rsidRDefault="00102CF0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B7376" w:rsidRDefault="00102CF0" w:rsidP="00972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6A4E" w:rsidRPr="00EE74F5">
        <w:rPr>
          <w:rFonts w:ascii="Times New Roman" w:hAnsi="Times New Roman"/>
          <w:sz w:val="28"/>
          <w:szCs w:val="28"/>
        </w:rPr>
        <w:t xml:space="preserve">В </w:t>
      </w:r>
      <w:r w:rsidR="00B60A14">
        <w:rPr>
          <w:rFonts w:ascii="Times New Roman" w:hAnsi="Times New Roman"/>
          <w:sz w:val="28"/>
          <w:szCs w:val="28"/>
        </w:rPr>
        <w:t xml:space="preserve"> </w:t>
      </w:r>
      <w:r w:rsidR="00416A4E" w:rsidRPr="00EE74F5">
        <w:rPr>
          <w:rFonts w:ascii="Times New Roman" w:hAnsi="Times New Roman"/>
          <w:sz w:val="28"/>
          <w:szCs w:val="28"/>
        </w:rPr>
        <w:t>ходе</w:t>
      </w:r>
      <w:r w:rsidR="00B60A14">
        <w:rPr>
          <w:rFonts w:ascii="Times New Roman" w:hAnsi="Times New Roman"/>
          <w:sz w:val="28"/>
          <w:szCs w:val="28"/>
        </w:rPr>
        <w:t xml:space="preserve"> </w:t>
      </w:r>
      <w:r w:rsidR="00416A4E" w:rsidRPr="00EE74F5">
        <w:rPr>
          <w:rFonts w:ascii="Times New Roman" w:hAnsi="Times New Roman"/>
          <w:sz w:val="28"/>
          <w:szCs w:val="28"/>
        </w:rPr>
        <w:t xml:space="preserve"> обсуждения</w:t>
      </w:r>
      <w:r w:rsidR="00B60A14">
        <w:rPr>
          <w:rFonts w:ascii="Times New Roman" w:hAnsi="Times New Roman"/>
          <w:sz w:val="28"/>
          <w:szCs w:val="28"/>
        </w:rPr>
        <w:t xml:space="preserve">  </w:t>
      </w:r>
      <w:r w:rsidR="00416A4E" w:rsidRPr="00EE74F5">
        <w:rPr>
          <w:rFonts w:ascii="Times New Roman" w:hAnsi="Times New Roman"/>
          <w:sz w:val="28"/>
          <w:szCs w:val="28"/>
        </w:rPr>
        <w:t>данного</w:t>
      </w:r>
      <w:r w:rsidR="00B60A14">
        <w:rPr>
          <w:rFonts w:ascii="Times New Roman" w:hAnsi="Times New Roman"/>
          <w:sz w:val="28"/>
          <w:szCs w:val="28"/>
        </w:rPr>
        <w:t xml:space="preserve"> </w:t>
      </w:r>
      <w:r w:rsidR="00416A4E" w:rsidRPr="00EE74F5">
        <w:rPr>
          <w:rFonts w:ascii="Times New Roman" w:hAnsi="Times New Roman"/>
          <w:sz w:val="28"/>
          <w:szCs w:val="28"/>
        </w:rPr>
        <w:t xml:space="preserve"> вопроса, </w:t>
      </w:r>
      <w:r w:rsidR="00A93E86"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="00A93E86" w:rsidRPr="00EE74F5">
        <w:rPr>
          <w:rFonts w:ascii="Times New Roman" w:hAnsi="Times New Roman"/>
          <w:sz w:val="28"/>
          <w:szCs w:val="28"/>
        </w:rPr>
        <w:t xml:space="preserve">Акаев </w:t>
      </w:r>
      <w:r w:rsidR="00416A4E" w:rsidRPr="00EE74F5">
        <w:rPr>
          <w:rFonts w:ascii="Times New Roman" w:hAnsi="Times New Roman"/>
          <w:sz w:val="28"/>
          <w:szCs w:val="28"/>
        </w:rPr>
        <w:t>Р.</w:t>
      </w:r>
      <w:r w:rsidR="00A93E86">
        <w:rPr>
          <w:rFonts w:ascii="Times New Roman" w:hAnsi="Times New Roman"/>
          <w:sz w:val="28"/>
          <w:szCs w:val="28"/>
        </w:rPr>
        <w:t>Х.</w:t>
      </w:r>
      <w:r w:rsidR="00416A4E" w:rsidRPr="00EE74F5">
        <w:rPr>
          <w:rFonts w:ascii="Times New Roman" w:hAnsi="Times New Roman"/>
          <w:sz w:val="28"/>
          <w:szCs w:val="28"/>
        </w:rPr>
        <w:t xml:space="preserve"> выразил крайнее недовольство работой по сбору налогов, проделанной руковод</w:t>
      </w:r>
      <w:r w:rsidR="00A93E86">
        <w:rPr>
          <w:rFonts w:ascii="Times New Roman" w:hAnsi="Times New Roman"/>
          <w:sz w:val="28"/>
          <w:szCs w:val="28"/>
        </w:rPr>
        <w:t>ителями сельских администраций</w:t>
      </w:r>
      <w:r w:rsidR="004B7376">
        <w:rPr>
          <w:rFonts w:ascii="Times New Roman" w:hAnsi="Times New Roman"/>
          <w:sz w:val="28"/>
          <w:szCs w:val="28"/>
        </w:rPr>
        <w:t>,</w:t>
      </w:r>
      <w:r w:rsidR="00416A4E" w:rsidRPr="00EE74F5">
        <w:rPr>
          <w:rFonts w:ascii="Times New Roman" w:hAnsi="Times New Roman"/>
          <w:sz w:val="28"/>
          <w:szCs w:val="28"/>
        </w:rPr>
        <w:t xml:space="preserve"> </w:t>
      </w:r>
      <w:r w:rsidR="004B7376" w:rsidRPr="00EE74F5">
        <w:rPr>
          <w:rFonts w:ascii="Times New Roman" w:hAnsi="Times New Roman"/>
          <w:sz w:val="28"/>
          <w:szCs w:val="28"/>
        </w:rPr>
        <w:t>подчеркнул, что необходимо более</w:t>
      </w:r>
    </w:p>
    <w:p w:rsidR="004B7376" w:rsidRDefault="00972649" w:rsidP="004B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4F5">
        <w:rPr>
          <w:rFonts w:ascii="Times New Roman" w:hAnsi="Times New Roman"/>
          <w:sz w:val="28"/>
          <w:szCs w:val="28"/>
        </w:rPr>
        <w:t>эффективно воздействовать на население для своевременного сбора налогов в полном объеме.</w:t>
      </w:r>
      <w:r w:rsidR="0047448A">
        <w:rPr>
          <w:rFonts w:ascii="Times New Roman" w:hAnsi="Times New Roman"/>
          <w:sz w:val="28"/>
          <w:szCs w:val="28"/>
        </w:rPr>
        <w:t xml:space="preserve">    </w:t>
      </w:r>
    </w:p>
    <w:p w:rsidR="00416A4E" w:rsidRPr="00EE74F5" w:rsidRDefault="004B7376" w:rsidP="00EE7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2649">
        <w:rPr>
          <w:rFonts w:ascii="Times New Roman" w:hAnsi="Times New Roman"/>
          <w:sz w:val="28"/>
          <w:szCs w:val="28"/>
        </w:rPr>
        <w:t xml:space="preserve"> </w:t>
      </w:r>
      <w:r w:rsidR="0047448A">
        <w:rPr>
          <w:rFonts w:ascii="Times New Roman" w:hAnsi="Times New Roman"/>
          <w:sz w:val="28"/>
          <w:szCs w:val="28"/>
        </w:rPr>
        <w:t>Глава администрации района Р.Х. Акаев сказал, что, д</w:t>
      </w:r>
      <w:r w:rsidR="00416A4E" w:rsidRPr="00EE74F5">
        <w:rPr>
          <w:rFonts w:ascii="Times New Roman" w:hAnsi="Times New Roman"/>
          <w:sz w:val="28"/>
          <w:szCs w:val="28"/>
        </w:rPr>
        <w:t xml:space="preserve">анная деятельность является одним из самых важных функций администраций сельских поселений, поскольку от наполненности местных бюджетов зависит в немалой степени социально-экономическое развитие населенных пунктов. </w:t>
      </w:r>
      <w:r w:rsidR="0047448A">
        <w:rPr>
          <w:rFonts w:ascii="Times New Roman" w:hAnsi="Times New Roman"/>
          <w:sz w:val="28"/>
          <w:szCs w:val="28"/>
        </w:rPr>
        <w:t xml:space="preserve">    П</w:t>
      </w:r>
      <w:r w:rsidR="00A93E86">
        <w:rPr>
          <w:rFonts w:ascii="Times New Roman" w:hAnsi="Times New Roman"/>
          <w:sz w:val="28"/>
          <w:szCs w:val="28"/>
        </w:rPr>
        <w:t>одчеркнул, что, н</w:t>
      </w:r>
      <w:r w:rsidR="00416A4E" w:rsidRPr="00EE74F5">
        <w:rPr>
          <w:rFonts w:ascii="Times New Roman" w:hAnsi="Times New Roman"/>
          <w:sz w:val="28"/>
          <w:szCs w:val="28"/>
        </w:rPr>
        <w:t xml:space="preserve">еобходимо в десятидневный срок навести порядок в этом вопросе. Для этого всем придется работать эффективно, с полной отдачей сил. </w:t>
      </w:r>
      <w:r w:rsidR="00A93E86">
        <w:rPr>
          <w:rFonts w:ascii="Times New Roman" w:hAnsi="Times New Roman"/>
          <w:sz w:val="28"/>
          <w:szCs w:val="28"/>
        </w:rPr>
        <w:t>Сказал, что он  будет</w:t>
      </w:r>
      <w:r w:rsidR="00416A4E" w:rsidRPr="00EE74F5">
        <w:rPr>
          <w:rFonts w:ascii="Times New Roman" w:hAnsi="Times New Roman"/>
          <w:sz w:val="28"/>
          <w:szCs w:val="28"/>
        </w:rPr>
        <w:t xml:space="preserve"> лично контролировать ход выполнен</w:t>
      </w:r>
      <w:r w:rsidR="00A93E86">
        <w:rPr>
          <w:rFonts w:ascii="Times New Roman" w:hAnsi="Times New Roman"/>
          <w:sz w:val="28"/>
          <w:szCs w:val="28"/>
        </w:rPr>
        <w:t>ия этого поручения</w:t>
      </w:r>
      <w:r w:rsidR="00416A4E" w:rsidRPr="00EE74F5">
        <w:rPr>
          <w:rFonts w:ascii="Times New Roman" w:hAnsi="Times New Roman"/>
          <w:sz w:val="28"/>
          <w:szCs w:val="28"/>
        </w:rPr>
        <w:t xml:space="preserve">. </w:t>
      </w:r>
    </w:p>
    <w:p w:rsidR="0047448A" w:rsidRPr="0047448A" w:rsidRDefault="00A93E86" w:rsidP="00EE7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448A">
        <w:rPr>
          <w:rFonts w:ascii="Times New Roman" w:hAnsi="Times New Roman"/>
          <w:b/>
          <w:sz w:val="28"/>
          <w:szCs w:val="28"/>
        </w:rPr>
        <w:t>РЕШИЛИ:</w:t>
      </w:r>
      <w:r w:rsidR="0047448A" w:rsidRPr="0047448A">
        <w:rPr>
          <w:rFonts w:ascii="Times New Roman" w:hAnsi="Times New Roman"/>
          <w:b/>
          <w:sz w:val="28"/>
          <w:szCs w:val="28"/>
        </w:rPr>
        <w:t xml:space="preserve"> </w:t>
      </w:r>
    </w:p>
    <w:p w:rsidR="0047448A" w:rsidRPr="0047448A" w:rsidRDefault="0047448A" w:rsidP="00EE74F5">
      <w:pPr>
        <w:spacing w:after="0"/>
        <w:jc w:val="both"/>
        <w:rPr>
          <w:rFonts w:ascii="Times New Roman" w:hAnsi="Times New Roman"/>
        </w:rPr>
      </w:pPr>
      <w:r w:rsidRPr="0008611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Принять к сведению отчёт начальника отдела инвестиций, экономики, торговли и организационной работы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Амриевой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Ж.М. </w:t>
      </w:r>
    </w:p>
    <w:p w:rsidR="000C22F7" w:rsidRPr="001D14ED" w:rsidRDefault="0047448A" w:rsidP="00EE7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48A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Главам администраций сельских поселений района в срок до 16.02.2020 года, з</w:t>
      </w:r>
      <w:r w:rsidRPr="00636AF1">
        <w:rPr>
          <w:rFonts w:ascii="Times New Roman" w:hAnsi="Times New Roman"/>
          <w:sz w:val="28"/>
          <w:szCs w:val="28"/>
        </w:rPr>
        <w:t>авершить работу по сбору имущественного и земельного налога с физических лиц, путем проведения разъяснительной работы среди населения, а также взаимодействие с налоговой службой</w:t>
      </w:r>
      <w:r>
        <w:rPr>
          <w:rFonts w:ascii="Times New Roman" w:hAnsi="Times New Roman"/>
          <w:sz w:val="28"/>
          <w:szCs w:val="28"/>
        </w:rPr>
        <w:t>.</w:t>
      </w:r>
      <w:r w:rsidR="00095176" w:rsidRPr="001D14ED">
        <w:rPr>
          <w:rFonts w:ascii="Times New Roman" w:hAnsi="Times New Roman"/>
          <w:sz w:val="28"/>
          <w:szCs w:val="28"/>
        </w:rPr>
        <w:t xml:space="preserve"> </w:t>
      </w:r>
    </w:p>
    <w:p w:rsidR="00235E31" w:rsidRDefault="00235E3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5643E4" w:rsidRDefault="0091518C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5643E4">
        <w:rPr>
          <w:rFonts w:ascii="Times New Roman" w:hAnsi="Times New Roman"/>
          <w:sz w:val="28"/>
          <w:szCs w:val="28"/>
          <w:u w:val="single"/>
        </w:rPr>
        <w:t xml:space="preserve">отдела № 7 управления Федерального казначейства по Чеченской Республике в </w:t>
      </w:r>
      <w:proofErr w:type="spellStart"/>
      <w:r w:rsidR="005643E4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="005643E4">
        <w:rPr>
          <w:rFonts w:ascii="Times New Roman" w:hAnsi="Times New Roman"/>
          <w:sz w:val="28"/>
          <w:szCs w:val="28"/>
          <w:u w:val="single"/>
        </w:rPr>
        <w:t xml:space="preserve"> муниципальном районе.</w:t>
      </w:r>
      <w:r w:rsidR="005643E4">
        <w:rPr>
          <w:rFonts w:ascii="Times New Roman" w:hAnsi="Times New Roman"/>
        </w:rPr>
        <w:t xml:space="preserve"> </w:t>
      </w:r>
    </w:p>
    <w:p w:rsidR="00972649" w:rsidRPr="00972649" w:rsidRDefault="005643E4" w:rsidP="009726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1407B">
        <w:rPr>
          <w:rFonts w:ascii="Times New Roman" w:hAnsi="Times New Roman"/>
        </w:rPr>
        <w:t xml:space="preserve">ачальника </w:t>
      </w:r>
      <w:r w:rsidRPr="005643E4">
        <w:rPr>
          <w:rFonts w:ascii="Times New Roman" w:hAnsi="Times New Roman"/>
        </w:rPr>
        <w:t xml:space="preserve">отдела № 7 управления Федерального казначейства по Чеченской Республике в </w:t>
      </w:r>
      <w:proofErr w:type="spellStart"/>
      <w:r w:rsidRPr="005643E4">
        <w:rPr>
          <w:rFonts w:ascii="Times New Roman" w:hAnsi="Times New Roman"/>
        </w:rPr>
        <w:t>Шатойском</w:t>
      </w:r>
      <w:proofErr w:type="spellEnd"/>
      <w:r w:rsidRPr="005643E4">
        <w:rPr>
          <w:rFonts w:ascii="Times New Roman" w:hAnsi="Times New Roman"/>
        </w:rPr>
        <w:t xml:space="preserve"> муниципальном районе </w:t>
      </w:r>
      <w:proofErr w:type="spellStart"/>
      <w:r w:rsidRPr="005643E4">
        <w:rPr>
          <w:rFonts w:ascii="Times New Roman" w:hAnsi="Times New Roman"/>
        </w:rPr>
        <w:t>Хадисов</w:t>
      </w:r>
      <w:r>
        <w:rPr>
          <w:rFonts w:ascii="Times New Roman" w:hAnsi="Times New Roman"/>
        </w:rPr>
        <w:t>а</w:t>
      </w:r>
      <w:proofErr w:type="spellEnd"/>
      <w:r w:rsidRPr="005643E4">
        <w:rPr>
          <w:rFonts w:ascii="Times New Roman" w:hAnsi="Times New Roman"/>
        </w:rPr>
        <w:t xml:space="preserve"> К.И</w:t>
      </w:r>
      <w:r>
        <w:rPr>
          <w:rFonts w:ascii="Times New Roman" w:hAnsi="Times New Roman"/>
        </w:rPr>
        <w:t xml:space="preserve"> </w:t>
      </w:r>
      <w:r w:rsidR="0091518C">
        <w:rPr>
          <w:rFonts w:ascii="Times New Roman" w:hAnsi="Times New Roman"/>
        </w:rPr>
        <w:t>(отчёт прилагается).</w:t>
      </w:r>
    </w:p>
    <w:p w:rsidR="00972649" w:rsidRDefault="00972649" w:rsidP="00972649">
      <w:pPr>
        <w:rPr>
          <w:rFonts w:ascii="Times New Roman" w:hAnsi="Times New Roman"/>
          <w:sz w:val="28"/>
          <w:szCs w:val="28"/>
        </w:rPr>
      </w:pPr>
    </w:p>
    <w:p w:rsidR="0031609B" w:rsidRDefault="00972649" w:rsidP="004B73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448A" w:rsidRPr="00972649">
        <w:rPr>
          <w:rFonts w:ascii="Times New Roman" w:hAnsi="Times New Roman"/>
          <w:sz w:val="28"/>
          <w:szCs w:val="28"/>
        </w:rPr>
        <w:t>Хадисов</w:t>
      </w:r>
      <w:r w:rsidRPr="00972649">
        <w:rPr>
          <w:rFonts w:ascii="Times New Roman" w:hAnsi="Times New Roman"/>
          <w:sz w:val="28"/>
          <w:szCs w:val="28"/>
        </w:rPr>
        <w:t xml:space="preserve"> К.И</w:t>
      </w:r>
      <w:r w:rsidR="004B7376">
        <w:rPr>
          <w:rFonts w:ascii="Times New Roman" w:hAnsi="Times New Roman"/>
          <w:sz w:val="28"/>
          <w:szCs w:val="28"/>
        </w:rPr>
        <w:t xml:space="preserve">. </w:t>
      </w:r>
      <w:r w:rsidR="0047448A" w:rsidRPr="00972649">
        <w:rPr>
          <w:rFonts w:ascii="Times New Roman" w:hAnsi="Times New Roman"/>
          <w:sz w:val="28"/>
          <w:szCs w:val="28"/>
        </w:rPr>
        <w:t xml:space="preserve">в своем отчете подробно перечислил все задачи, которые стоят перед районным подразделением казначейства.  </w:t>
      </w:r>
    </w:p>
    <w:p w:rsidR="00102CF0" w:rsidRDefault="0031609B" w:rsidP="004B73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Он с</w:t>
      </w:r>
      <w:r w:rsidR="0047448A" w:rsidRPr="00972649">
        <w:rPr>
          <w:rFonts w:ascii="Times New Roman" w:hAnsi="Times New Roman"/>
          <w:sz w:val="28"/>
          <w:szCs w:val="28"/>
        </w:rPr>
        <w:t xml:space="preserve">ообщил присутствующим, что на данный момент отдел обслуживает 133 клиента, из них 4 - федерального уровня. </w:t>
      </w:r>
    </w:p>
    <w:p w:rsidR="00972649" w:rsidRPr="00972649" w:rsidRDefault="00102CF0" w:rsidP="004B73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7448A" w:rsidRPr="00972649">
        <w:rPr>
          <w:rFonts w:ascii="Times New Roman" w:hAnsi="Times New Roman"/>
          <w:sz w:val="28"/>
          <w:szCs w:val="28"/>
        </w:rPr>
        <w:t>Дал</w:t>
      </w:r>
      <w:r>
        <w:rPr>
          <w:rFonts w:ascii="Times New Roman" w:hAnsi="Times New Roman"/>
          <w:sz w:val="28"/>
          <w:szCs w:val="28"/>
        </w:rPr>
        <w:t>ее вниманию участников совещан</w:t>
      </w:r>
      <w:r w:rsidR="0047448A" w:rsidRPr="00972649">
        <w:rPr>
          <w:rFonts w:ascii="Times New Roman" w:hAnsi="Times New Roman"/>
          <w:sz w:val="28"/>
          <w:szCs w:val="28"/>
        </w:rPr>
        <w:t>ия был представлен перечень проведенных учреждением мероприятий, в том числе и по внедрению нововведений.</w:t>
      </w:r>
      <w:r w:rsidR="0011407B" w:rsidRPr="0011407B">
        <w:rPr>
          <w:rFonts w:ascii="Times New Roman" w:hAnsi="Times New Roman"/>
          <w:sz w:val="28"/>
          <w:szCs w:val="28"/>
        </w:rPr>
        <w:t xml:space="preserve">      </w:t>
      </w:r>
      <w:r w:rsidR="00235E31">
        <w:rPr>
          <w:rFonts w:ascii="Times New Roman" w:hAnsi="Times New Roman"/>
          <w:sz w:val="28"/>
          <w:szCs w:val="28"/>
        </w:rPr>
        <w:t xml:space="preserve">     </w:t>
      </w:r>
    </w:p>
    <w:p w:rsidR="004B7376" w:rsidRDefault="004B7376" w:rsidP="003160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4A2" w:rsidRPr="009664A2" w:rsidRDefault="009664A2" w:rsidP="003160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08611E" w:rsidRPr="005355FD" w:rsidRDefault="0008611E" w:rsidP="00086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664A2" w:rsidRPr="0008611E">
        <w:rPr>
          <w:rFonts w:ascii="Times New Roman" w:hAnsi="Times New Roman"/>
          <w:b/>
          <w:sz w:val="28"/>
          <w:szCs w:val="28"/>
        </w:rPr>
        <w:t>.1.</w:t>
      </w:r>
      <w:r w:rsidR="009664A2"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Pr="005355F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5355FD">
        <w:rPr>
          <w:rFonts w:ascii="Times New Roman" w:hAnsi="Times New Roman"/>
          <w:sz w:val="28"/>
          <w:szCs w:val="28"/>
        </w:rPr>
        <w:t xml:space="preserve"> отдела № 7 управления </w:t>
      </w:r>
      <w:r>
        <w:rPr>
          <w:rFonts w:ascii="Times New Roman" w:hAnsi="Times New Roman"/>
          <w:sz w:val="28"/>
          <w:szCs w:val="28"/>
        </w:rPr>
        <w:t xml:space="preserve">Федерального казначейства по Чеченской Республике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К.И.</w:t>
      </w:r>
    </w:p>
    <w:p w:rsidR="00B60A14" w:rsidRDefault="00B60A14" w:rsidP="00B60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A14" w:rsidRDefault="00B60A14" w:rsidP="00B60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A14" w:rsidRPr="00102CF0" w:rsidRDefault="00B60A14" w:rsidP="00B60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F0">
        <w:rPr>
          <w:rFonts w:ascii="Times New Roman" w:hAnsi="Times New Roman"/>
          <w:sz w:val="28"/>
          <w:szCs w:val="28"/>
        </w:rPr>
        <w:t>3</w:t>
      </w:r>
    </w:p>
    <w:p w:rsidR="0008611E" w:rsidRDefault="0008611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2CF0" w:rsidRDefault="00102CF0" w:rsidP="00086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CF0" w:rsidRDefault="00102CF0" w:rsidP="00086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11E" w:rsidRPr="0008611E" w:rsidRDefault="0008611E" w:rsidP="00086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11E">
        <w:rPr>
          <w:rFonts w:ascii="Times New Roman" w:hAnsi="Times New Roman"/>
          <w:b/>
          <w:sz w:val="28"/>
          <w:szCs w:val="28"/>
        </w:rPr>
        <w:t xml:space="preserve">4. СЛУШАЛИ: </w:t>
      </w:r>
    </w:p>
    <w:p w:rsidR="0008611E" w:rsidRPr="0008611E" w:rsidRDefault="0008611E" w:rsidP="00086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611E">
        <w:rPr>
          <w:rFonts w:ascii="Times New Roman" w:hAnsi="Times New Roman"/>
          <w:sz w:val="28"/>
          <w:szCs w:val="28"/>
          <w:u w:val="single"/>
        </w:rPr>
        <w:t xml:space="preserve">О состоянии эпидемиологической ситуации за 2019 год по всем инфекционным заболеваниям, в том числе, туберкулёзу и ВИЧ-инфекции по </w:t>
      </w:r>
      <w:proofErr w:type="spellStart"/>
      <w:r w:rsidRPr="0008611E">
        <w:rPr>
          <w:rFonts w:ascii="Times New Roman" w:hAnsi="Times New Roman"/>
          <w:sz w:val="28"/>
          <w:szCs w:val="28"/>
          <w:u w:val="single"/>
        </w:rPr>
        <w:t>Шатойскому</w:t>
      </w:r>
      <w:proofErr w:type="spellEnd"/>
      <w:r w:rsidRPr="0008611E">
        <w:rPr>
          <w:rFonts w:ascii="Times New Roman" w:hAnsi="Times New Roman"/>
          <w:sz w:val="28"/>
          <w:szCs w:val="28"/>
          <w:u w:val="single"/>
        </w:rPr>
        <w:t xml:space="preserve"> муниципальному району.</w:t>
      </w:r>
    </w:p>
    <w:p w:rsidR="00972649" w:rsidRDefault="0008611E" w:rsidP="004B7376">
      <w:pPr>
        <w:spacing w:after="0" w:line="240" w:lineRule="auto"/>
        <w:jc w:val="both"/>
        <w:rPr>
          <w:rFonts w:ascii="Times New Roman" w:hAnsi="Times New Roman"/>
        </w:rPr>
      </w:pPr>
      <w:r w:rsidRPr="0008611E">
        <w:rPr>
          <w:rFonts w:ascii="Times New Roman" w:hAnsi="Times New Roman"/>
        </w:rPr>
        <w:t xml:space="preserve">Начальника ТО </w:t>
      </w:r>
      <w:proofErr w:type="spellStart"/>
      <w:r w:rsidRPr="0008611E">
        <w:rPr>
          <w:rFonts w:ascii="Times New Roman" w:hAnsi="Times New Roman"/>
        </w:rPr>
        <w:t>Роспотребнадзора</w:t>
      </w:r>
      <w:proofErr w:type="spellEnd"/>
      <w:r w:rsidRPr="0008611E">
        <w:rPr>
          <w:rFonts w:ascii="Times New Roman" w:hAnsi="Times New Roman"/>
        </w:rPr>
        <w:t xml:space="preserve"> в </w:t>
      </w:r>
      <w:proofErr w:type="spellStart"/>
      <w:r w:rsidRPr="0008611E">
        <w:rPr>
          <w:rFonts w:ascii="Times New Roman" w:hAnsi="Times New Roman"/>
        </w:rPr>
        <w:t>Шатойском</w:t>
      </w:r>
      <w:proofErr w:type="spellEnd"/>
      <w:r w:rsidRPr="0008611E">
        <w:rPr>
          <w:rFonts w:ascii="Times New Roman" w:hAnsi="Times New Roman"/>
        </w:rPr>
        <w:t xml:space="preserve"> муниципальном районе </w:t>
      </w:r>
      <w:proofErr w:type="spellStart"/>
      <w:r w:rsidRPr="0008611E">
        <w:rPr>
          <w:rFonts w:ascii="Times New Roman" w:hAnsi="Times New Roman"/>
        </w:rPr>
        <w:t>Эжиеву</w:t>
      </w:r>
      <w:proofErr w:type="spellEnd"/>
      <w:r w:rsidRPr="0008611E">
        <w:rPr>
          <w:rFonts w:ascii="Times New Roman" w:hAnsi="Times New Roman"/>
        </w:rPr>
        <w:t xml:space="preserve"> М.Х.</w:t>
      </w:r>
      <w:r>
        <w:rPr>
          <w:rFonts w:ascii="Times New Roman" w:hAnsi="Times New Roman"/>
        </w:rPr>
        <w:t xml:space="preserve"> (отчёт прилагается).</w:t>
      </w:r>
    </w:p>
    <w:p w:rsidR="00102CF0" w:rsidRPr="004B7376" w:rsidRDefault="00102CF0" w:rsidP="004B7376">
      <w:pPr>
        <w:spacing w:after="0" w:line="240" w:lineRule="auto"/>
        <w:jc w:val="both"/>
        <w:rPr>
          <w:rFonts w:ascii="Times New Roman" w:hAnsi="Times New Roman"/>
        </w:rPr>
      </w:pPr>
    </w:p>
    <w:p w:rsidR="00102CF0" w:rsidRDefault="00972649" w:rsidP="00B60A14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CF0">
        <w:rPr>
          <w:sz w:val="28"/>
          <w:szCs w:val="28"/>
        </w:rPr>
        <w:t xml:space="preserve"> </w:t>
      </w:r>
      <w:r w:rsidRPr="004B7376">
        <w:rPr>
          <w:rFonts w:ascii="Times New Roman" w:hAnsi="Times New Roman"/>
          <w:sz w:val="28"/>
          <w:szCs w:val="28"/>
        </w:rPr>
        <w:t xml:space="preserve">С отчетом о состоянии эпидемиологической ситуации за 2019 год по всем инфекционным заболеваниям выступила начальник ТО </w:t>
      </w:r>
      <w:proofErr w:type="spellStart"/>
      <w:r w:rsidRPr="004B737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B73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7376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B7376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4B7376" w:rsidRPr="004B7376">
        <w:rPr>
          <w:rFonts w:ascii="Times New Roman" w:hAnsi="Times New Roman"/>
          <w:sz w:val="28"/>
          <w:szCs w:val="28"/>
        </w:rPr>
        <w:t>Эжиева</w:t>
      </w:r>
      <w:proofErr w:type="spellEnd"/>
      <w:r w:rsidR="004B7376" w:rsidRPr="004B7376">
        <w:rPr>
          <w:rFonts w:ascii="Times New Roman" w:hAnsi="Times New Roman"/>
          <w:sz w:val="28"/>
          <w:szCs w:val="28"/>
        </w:rPr>
        <w:t xml:space="preserve"> </w:t>
      </w:r>
      <w:r w:rsidRPr="004B7376">
        <w:rPr>
          <w:rFonts w:ascii="Times New Roman" w:hAnsi="Times New Roman"/>
          <w:sz w:val="28"/>
          <w:szCs w:val="28"/>
        </w:rPr>
        <w:t>М.</w:t>
      </w:r>
      <w:proofErr w:type="gramStart"/>
      <w:r w:rsidR="004B7376">
        <w:rPr>
          <w:rFonts w:ascii="Times New Roman" w:hAnsi="Times New Roman"/>
          <w:sz w:val="28"/>
          <w:szCs w:val="28"/>
        </w:rPr>
        <w:t>Х</w:t>
      </w:r>
      <w:r w:rsidRPr="004B7376">
        <w:rPr>
          <w:rFonts w:ascii="Times New Roman" w:hAnsi="Times New Roman"/>
          <w:sz w:val="28"/>
          <w:szCs w:val="28"/>
        </w:rPr>
        <w:t>.</w:t>
      </w:r>
      <w:proofErr w:type="gramEnd"/>
      <w:r w:rsidRPr="004B7376">
        <w:rPr>
          <w:rFonts w:ascii="Times New Roman" w:hAnsi="Times New Roman"/>
          <w:sz w:val="28"/>
          <w:szCs w:val="28"/>
        </w:rPr>
        <w:t xml:space="preserve"> Прежде всего докладчик напомнила о той тревожной ситуации, которая сложилась в мире в связи со вспышкой эпидемии </w:t>
      </w:r>
      <w:proofErr w:type="spellStart"/>
      <w:r w:rsidRPr="004B737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4B7376">
        <w:rPr>
          <w:rFonts w:ascii="Times New Roman" w:hAnsi="Times New Roman"/>
          <w:sz w:val="28"/>
          <w:szCs w:val="28"/>
        </w:rPr>
        <w:t xml:space="preserve">, очаги которой уже обнаружены в 24 странах, в том числе и в России. </w:t>
      </w:r>
    </w:p>
    <w:p w:rsidR="00972649" w:rsidRPr="004B7376" w:rsidRDefault="00102CF0" w:rsidP="00B60A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2649" w:rsidRPr="004B7376">
        <w:rPr>
          <w:rFonts w:ascii="Times New Roman" w:hAnsi="Times New Roman"/>
          <w:sz w:val="28"/>
          <w:szCs w:val="28"/>
        </w:rPr>
        <w:t>На данный момент число инфицированных составляет более 20 тыс. человек</w:t>
      </w:r>
      <w:r>
        <w:rPr>
          <w:rFonts w:ascii="Times New Roman" w:hAnsi="Times New Roman"/>
          <w:sz w:val="28"/>
          <w:szCs w:val="28"/>
        </w:rPr>
        <w:t>, сказала она</w:t>
      </w:r>
      <w:r w:rsidR="00972649" w:rsidRPr="004B7376">
        <w:rPr>
          <w:rFonts w:ascii="Times New Roman" w:hAnsi="Times New Roman"/>
          <w:sz w:val="28"/>
          <w:szCs w:val="28"/>
        </w:rPr>
        <w:t xml:space="preserve">. Жертвами болезни стали к настоящему времени 425 человек. К счастью, случаев заражения этим вирусом в нашей республике не зарегистрировано. Тем не менее, как заявила </w:t>
      </w:r>
      <w:proofErr w:type="spellStart"/>
      <w:r w:rsidRPr="004B7376">
        <w:rPr>
          <w:rFonts w:ascii="Times New Roman" w:hAnsi="Times New Roman"/>
          <w:sz w:val="28"/>
          <w:szCs w:val="28"/>
        </w:rPr>
        <w:t>Эжиева</w:t>
      </w:r>
      <w:proofErr w:type="spellEnd"/>
      <w:r w:rsidRPr="004B7376">
        <w:rPr>
          <w:rFonts w:ascii="Times New Roman" w:hAnsi="Times New Roman"/>
          <w:sz w:val="28"/>
          <w:szCs w:val="28"/>
        </w:rPr>
        <w:t xml:space="preserve"> </w:t>
      </w:r>
      <w:r w:rsidR="00972649" w:rsidRPr="004B737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Х.</w:t>
      </w:r>
      <w:r w:rsidR="00972649" w:rsidRPr="004B7376">
        <w:rPr>
          <w:rFonts w:ascii="Times New Roman" w:hAnsi="Times New Roman"/>
          <w:sz w:val="28"/>
          <w:szCs w:val="28"/>
        </w:rPr>
        <w:t>, мы должны быть во всеоружии, чтобы противостоять этой страшной болезни и не дать ей распространиться по нашей республике. Она призвала присутствующих сообщать о месте нахождения лиц китайской национальности, прибывших в Чеч</w:t>
      </w:r>
      <w:r>
        <w:rPr>
          <w:rFonts w:ascii="Times New Roman" w:hAnsi="Times New Roman"/>
          <w:sz w:val="28"/>
          <w:szCs w:val="28"/>
        </w:rPr>
        <w:t>е</w:t>
      </w:r>
      <w:r w:rsidR="00972649" w:rsidRPr="004B73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ску</w:t>
      </w:r>
      <w:r w:rsidR="00972649" w:rsidRPr="004B737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Республику</w:t>
      </w:r>
      <w:r w:rsidR="00972649" w:rsidRPr="004B7376">
        <w:rPr>
          <w:rFonts w:ascii="Times New Roman" w:hAnsi="Times New Roman"/>
          <w:sz w:val="28"/>
          <w:szCs w:val="28"/>
        </w:rPr>
        <w:t xml:space="preserve"> на заработки, поскольку они могут быть носителями инфекции и нуждаются в медицинском обследовании. </w:t>
      </w:r>
    </w:p>
    <w:p w:rsidR="00972649" w:rsidRPr="004B7376" w:rsidRDefault="00102CF0" w:rsidP="00B60A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2649" w:rsidRPr="004B7376">
        <w:rPr>
          <w:rFonts w:ascii="Times New Roman" w:hAnsi="Times New Roman"/>
          <w:sz w:val="28"/>
          <w:szCs w:val="28"/>
        </w:rPr>
        <w:t xml:space="preserve">Далее она </w:t>
      </w:r>
      <w:r w:rsidR="008D4D6C">
        <w:rPr>
          <w:rFonts w:ascii="Times New Roman" w:hAnsi="Times New Roman"/>
          <w:sz w:val="28"/>
          <w:szCs w:val="28"/>
        </w:rPr>
        <w:t xml:space="preserve">сообщила, что на территории </w:t>
      </w:r>
      <w:proofErr w:type="spellStart"/>
      <w:r w:rsidR="008D4D6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8D4D6C">
        <w:rPr>
          <w:rFonts w:ascii="Times New Roman" w:hAnsi="Times New Roman"/>
          <w:sz w:val="28"/>
          <w:szCs w:val="28"/>
        </w:rPr>
        <w:t xml:space="preserve"> рай</w:t>
      </w:r>
      <w:r w:rsidR="00972649" w:rsidRPr="004B7376">
        <w:rPr>
          <w:rFonts w:ascii="Times New Roman" w:hAnsi="Times New Roman"/>
          <w:sz w:val="28"/>
          <w:szCs w:val="28"/>
        </w:rPr>
        <w:t>она за 2019 год сумма всех инфекционных и паразитарных заболеваний составила около 720 случаев. Данная цифра показывает, что по сравнению с предыдущим годом уровень заболеваемости в районе снизился в 1,1 раз. Это в целом свидетельствует об улучшении эп</w:t>
      </w:r>
      <w:r w:rsidR="00A342AF">
        <w:rPr>
          <w:rFonts w:ascii="Times New Roman" w:hAnsi="Times New Roman"/>
          <w:sz w:val="28"/>
          <w:szCs w:val="28"/>
        </w:rPr>
        <w:t>идемиологической ситуации в районе</w:t>
      </w:r>
      <w:r w:rsidR="00972649" w:rsidRPr="004B7376">
        <w:rPr>
          <w:rFonts w:ascii="Times New Roman" w:hAnsi="Times New Roman"/>
          <w:sz w:val="28"/>
          <w:szCs w:val="28"/>
        </w:rPr>
        <w:t xml:space="preserve">. По ряду инфекций в минувшем году не было зарегистрировано ни одного случая заболевания, в том числе ВИЧ-инфекцией. В заключение </w:t>
      </w:r>
      <w:proofErr w:type="spellStart"/>
      <w:r w:rsidR="00A342AF">
        <w:rPr>
          <w:rFonts w:ascii="Times New Roman" w:hAnsi="Times New Roman"/>
          <w:sz w:val="28"/>
          <w:szCs w:val="28"/>
        </w:rPr>
        <w:t>Эжиева</w:t>
      </w:r>
      <w:proofErr w:type="spellEnd"/>
      <w:r w:rsidR="00A342AF">
        <w:rPr>
          <w:rFonts w:ascii="Times New Roman" w:hAnsi="Times New Roman"/>
          <w:sz w:val="28"/>
          <w:szCs w:val="28"/>
        </w:rPr>
        <w:t xml:space="preserve"> М.Х. </w:t>
      </w:r>
      <w:r w:rsidR="00972649" w:rsidRPr="004B7376">
        <w:rPr>
          <w:rFonts w:ascii="Times New Roman" w:hAnsi="Times New Roman"/>
          <w:sz w:val="28"/>
          <w:szCs w:val="28"/>
        </w:rPr>
        <w:t>перечислил</w:t>
      </w:r>
      <w:r w:rsidR="00A342AF">
        <w:rPr>
          <w:rFonts w:ascii="Times New Roman" w:hAnsi="Times New Roman"/>
          <w:sz w:val="28"/>
          <w:szCs w:val="28"/>
        </w:rPr>
        <w:t>а</w:t>
      </w:r>
      <w:r w:rsidR="00972649" w:rsidRPr="004B7376">
        <w:rPr>
          <w:rFonts w:ascii="Times New Roman" w:hAnsi="Times New Roman"/>
          <w:sz w:val="28"/>
          <w:szCs w:val="28"/>
        </w:rPr>
        <w:t xml:space="preserve"> ряд мероприятий, реализация которых позволит улучшить эпидемиологическую обстановку в районе. </w:t>
      </w:r>
    </w:p>
    <w:p w:rsidR="00972649" w:rsidRPr="004B7376" w:rsidRDefault="00A342AF" w:rsidP="00B60A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2649" w:rsidRPr="004B7376">
        <w:rPr>
          <w:rFonts w:ascii="Times New Roman" w:hAnsi="Times New Roman"/>
          <w:sz w:val="28"/>
          <w:szCs w:val="28"/>
        </w:rPr>
        <w:t xml:space="preserve">Выражая свое мнение по данной теме, </w:t>
      </w:r>
      <w:r w:rsidR="00815CED">
        <w:rPr>
          <w:rFonts w:ascii="Times New Roman" w:hAnsi="Times New Roman"/>
          <w:sz w:val="28"/>
          <w:szCs w:val="28"/>
        </w:rPr>
        <w:t xml:space="preserve">глава администрации района Акаев </w:t>
      </w:r>
      <w:r w:rsidR="00972649" w:rsidRPr="004B7376">
        <w:rPr>
          <w:rFonts w:ascii="Times New Roman" w:hAnsi="Times New Roman"/>
          <w:sz w:val="28"/>
          <w:szCs w:val="28"/>
        </w:rPr>
        <w:t>Р.</w:t>
      </w:r>
      <w:r w:rsidR="00815CED">
        <w:rPr>
          <w:rFonts w:ascii="Times New Roman" w:hAnsi="Times New Roman"/>
          <w:sz w:val="28"/>
          <w:szCs w:val="28"/>
        </w:rPr>
        <w:t xml:space="preserve">Х. </w:t>
      </w:r>
      <w:r w:rsidR="00972649" w:rsidRPr="004B7376">
        <w:rPr>
          <w:rFonts w:ascii="Times New Roman" w:hAnsi="Times New Roman"/>
          <w:sz w:val="28"/>
          <w:szCs w:val="28"/>
        </w:rPr>
        <w:t>отметил, что профилактика эпидемий, борьба с заразными болезнями является делом общенациональной значимости.</w:t>
      </w:r>
    </w:p>
    <w:p w:rsidR="00972649" w:rsidRPr="004B7376" w:rsidRDefault="00972649" w:rsidP="00B60A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376">
        <w:rPr>
          <w:rFonts w:ascii="Times New Roman" w:hAnsi="Times New Roman"/>
          <w:sz w:val="28"/>
          <w:szCs w:val="28"/>
        </w:rPr>
        <w:t>- Лучше предупредить опасную болезнь,- подчеркнул он,- чем потом бороться с его последствиями. Главное внимание, поэтому необходимо уделить, прежде всего, профилактике. Особенно это касается детей. В школах и дошкольных учреждениях надо провести всеобщую вакцинацию. Если родители препятствуют этому, необходимо с ними проводить соответствующую разъяснительную работу.</w:t>
      </w:r>
    </w:p>
    <w:p w:rsidR="00972649" w:rsidRPr="004B7376" w:rsidRDefault="00972649" w:rsidP="00B60A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11E" w:rsidRPr="00815CED" w:rsidRDefault="00815CED" w:rsidP="00815C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CED">
        <w:rPr>
          <w:rFonts w:ascii="Times New Roman" w:hAnsi="Times New Roman"/>
          <w:sz w:val="28"/>
          <w:szCs w:val="28"/>
        </w:rPr>
        <w:t>4</w:t>
      </w:r>
    </w:p>
    <w:p w:rsidR="00815CED" w:rsidRDefault="00815CE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5CED" w:rsidRDefault="00815CE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611E" w:rsidRDefault="0008611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8611E" w:rsidRPr="0008611E" w:rsidRDefault="0008611E" w:rsidP="00086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11E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Принять к сведению отчёт </w:t>
      </w:r>
      <w:proofErr w:type="spellStart"/>
      <w:r>
        <w:rPr>
          <w:rFonts w:ascii="Times New Roman" w:hAnsi="Times New Roman"/>
          <w:sz w:val="28"/>
          <w:szCs w:val="28"/>
        </w:rPr>
        <w:t>Эжиевой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М.Х. начальника ТО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  <w:r w:rsidRPr="0008611E">
        <w:rPr>
          <w:rFonts w:ascii="Times New Roman" w:hAnsi="Times New Roman"/>
          <w:sz w:val="28"/>
          <w:szCs w:val="28"/>
        </w:rPr>
        <w:t xml:space="preserve">о состоянии эпидемиологической ситуации за 2019 год по всем инфекционным заболеваниям, в том числе, туберкулёзу и ВИЧ-инфекции по </w:t>
      </w:r>
      <w:proofErr w:type="spellStart"/>
      <w:r w:rsidRPr="0008611E">
        <w:rPr>
          <w:rFonts w:ascii="Times New Roman" w:hAnsi="Times New Roman"/>
          <w:sz w:val="28"/>
          <w:szCs w:val="28"/>
        </w:rPr>
        <w:t>Шатойскому</w:t>
      </w:r>
      <w:proofErr w:type="spellEnd"/>
      <w:r w:rsidRPr="0008611E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08611E" w:rsidRDefault="0008611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08611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972649" w:rsidRPr="003D278B" w:rsidRDefault="00611FE4" w:rsidP="003D2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AB5AA5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9D588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D278B" w:rsidRDefault="003D278B" w:rsidP="003D278B">
      <w:pPr>
        <w:spacing w:after="0"/>
        <w:rPr>
          <w:sz w:val="28"/>
          <w:szCs w:val="28"/>
        </w:rPr>
      </w:pPr>
    </w:p>
    <w:p w:rsidR="00972649" w:rsidRPr="003D278B" w:rsidRDefault="003D278B" w:rsidP="003D27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278B">
        <w:rPr>
          <w:rFonts w:ascii="Times New Roman" w:hAnsi="Times New Roman"/>
          <w:sz w:val="28"/>
          <w:szCs w:val="28"/>
        </w:rPr>
        <w:t xml:space="preserve">       </w:t>
      </w:r>
      <w:r w:rsidR="00972649" w:rsidRPr="003D278B">
        <w:rPr>
          <w:rFonts w:ascii="Times New Roman" w:hAnsi="Times New Roman"/>
          <w:sz w:val="28"/>
          <w:szCs w:val="28"/>
        </w:rPr>
        <w:t xml:space="preserve">В частности, собравшиеся коснулись состояния дел в районе с оплатой коммунальных услуг. По данному вопросу с докладом выступил </w:t>
      </w:r>
      <w:r>
        <w:rPr>
          <w:rFonts w:ascii="Times New Roman" w:hAnsi="Times New Roman"/>
          <w:sz w:val="28"/>
          <w:szCs w:val="28"/>
        </w:rPr>
        <w:t>руководитель штаба по оплате коммунальных платежей при администрации района</w:t>
      </w:r>
      <w:r w:rsidRPr="003D278B">
        <w:rPr>
          <w:rFonts w:ascii="Times New Roman" w:hAnsi="Times New Roman"/>
          <w:sz w:val="28"/>
          <w:szCs w:val="28"/>
        </w:rPr>
        <w:t xml:space="preserve"> </w:t>
      </w:r>
      <w:r w:rsidR="00972649" w:rsidRPr="003D278B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78B">
        <w:rPr>
          <w:rFonts w:ascii="Times New Roman" w:hAnsi="Times New Roman"/>
          <w:sz w:val="28"/>
          <w:szCs w:val="28"/>
        </w:rPr>
        <w:t>Шавлахов</w:t>
      </w:r>
      <w:proofErr w:type="spellEnd"/>
      <w:r w:rsidRPr="003D278B">
        <w:rPr>
          <w:rFonts w:ascii="Times New Roman" w:hAnsi="Times New Roman"/>
          <w:sz w:val="28"/>
          <w:szCs w:val="28"/>
        </w:rPr>
        <w:t xml:space="preserve"> </w:t>
      </w:r>
      <w:r w:rsidR="00972649" w:rsidRPr="003D278B">
        <w:rPr>
          <w:rFonts w:ascii="Times New Roman" w:hAnsi="Times New Roman"/>
          <w:sz w:val="28"/>
          <w:szCs w:val="28"/>
        </w:rPr>
        <w:t>Р.</w:t>
      </w:r>
      <w:r w:rsidRPr="003D278B">
        <w:rPr>
          <w:rFonts w:ascii="Times New Roman" w:hAnsi="Times New Roman"/>
          <w:sz w:val="28"/>
          <w:szCs w:val="28"/>
        </w:rPr>
        <w:t>Р.</w:t>
      </w:r>
      <w:r w:rsidR="00972649" w:rsidRPr="003D278B">
        <w:rPr>
          <w:rFonts w:ascii="Times New Roman" w:hAnsi="Times New Roman"/>
          <w:sz w:val="28"/>
          <w:szCs w:val="28"/>
        </w:rPr>
        <w:t xml:space="preserve">, </w:t>
      </w:r>
      <w:r w:rsidR="00B60A14">
        <w:rPr>
          <w:rFonts w:ascii="Times New Roman" w:hAnsi="Times New Roman"/>
          <w:sz w:val="28"/>
          <w:szCs w:val="28"/>
        </w:rPr>
        <w:t>Он отметил</w:t>
      </w:r>
      <w:r w:rsidR="00972649" w:rsidRPr="003D278B">
        <w:rPr>
          <w:rFonts w:ascii="Times New Roman" w:hAnsi="Times New Roman"/>
          <w:sz w:val="28"/>
          <w:szCs w:val="28"/>
        </w:rPr>
        <w:t xml:space="preserve">, что в целом ситуацию в районе с оплатой ЖКХ за прошедший 2019 год можно считать удовлетворительной, за исключением ряда учреждений и населенных пунктов. </w:t>
      </w:r>
    </w:p>
    <w:p w:rsidR="00972649" w:rsidRPr="003D278B" w:rsidRDefault="003D278B" w:rsidP="003D27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278B">
        <w:rPr>
          <w:rFonts w:ascii="Times New Roman" w:hAnsi="Times New Roman"/>
          <w:sz w:val="28"/>
          <w:szCs w:val="28"/>
        </w:rPr>
        <w:t xml:space="preserve">       </w:t>
      </w:r>
      <w:r w:rsidR="00972649" w:rsidRPr="003D278B">
        <w:rPr>
          <w:rFonts w:ascii="Times New Roman" w:hAnsi="Times New Roman"/>
          <w:sz w:val="28"/>
          <w:szCs w:val="28"/>
        </w:rPr>
        <w:t xml:space="preserve">При обсуждении данного вопроса </w:t>
      </w:r>
      <w:r w:rsidRPr="003D278B">
        <w:rPr>
          <w:rFonts w:ascii="Times New Roman" w:hAnsi="Times New Roman"/>
          <w:sz w:val="28"/>
          <w:szCs w:val="28"/>
        </w:rPr>
        <w:t xml:space="preserve">Акаев </w:t>
      </w:r>
      <w:r w:rsidR="00972649" w:rsidRPr="003D278B">
        <w:rPr>
          <w:rFonts w:ascii="Times New Roman" w:hAnsi="Times New Roman"/>
          <w:sz w:val="28"/>
          <w:szCs w:val="28"/>
        </w:rPr>
        <w:t>Р.</w:t>
      </w:r>
      <w:r w:rsidRPr="003D278B">
        <w:rPr>
          <w:rFonts w:ascii="Times New Roman" w:hAnsi="Times New Roman"/>
          <w:sz w:val="28"/>
          <w:szCs w:val="28"/>
        </w:rPr>
        <w:t>Х</w:t>
      </w:r>
      <w:r w:rsidR="00972649" w:rsidRPr="003D278B">
        <w:rPr>
          <w:rFonts w:ascii="Times New Roman" w:hAnsi="Times New Roman"/>
          <w:sz w:val="28"/>
          <w:szCs w:val="28"/>
        </w:rPr>
        <w:t xml:space="preserve"> подчеркнул, что необходимо со всей ответственностью и добросовестностью подходить к этому вопросу. Он поручил в ближайшее время погасить долги и принять меры для своевременной оплаты услуг коммунальщиков.  Глава администрации коснулся также вопросов санитарного состояния населенных пунктов района, подчеркнув в очередной раз, необходимость поддерживать его на должном уровне.</w:t>
      </w:r>
    </w:p>
    <w:p w:rsidR="00235E31" w:rsidRP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006700" w:rsidRDefault="0008611E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6700" w:rsidRPr="00006700">
        <w:rPr>
          <w:rFonts w:ascii="Times New Roman" w:hAnsi="Times New Roman"/>
          <w:b/>
          <w:sz w:val="28"/>
          <w:szCs w:val="28"/>
        </w:rPr>
        <w:t>1.</w:t>
      </w:r>
      <w:r w:rsidR="00006700"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="00006700" w:rsidRPr="00006700">
        <w:rPr>
          <w:rFonts w:ascii="Times New Roman" w:hAnsi="Times New Roman"/>
          <w:sz w:val="28"/>
          <w:szCs w:val="28"/>
        </w:rPr>
        <w:t xml:space="preserve"> </w:t>
      </w:r>
      <w:r w:rsidR="00611FE4">
        <w:rPr>
          <w:rFonts w:ascii="Times New Roman" w:hAnsi="Times New Roman"/>
          <w:sz w:val="28"/>
          <w:szCs w:val="28"/>
        </w:rPr>
        <w:t xml:space="preserve">первого </w:t>
      </w:r>
      <w:r w:rsidR="0000670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7073C1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7073C1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7073C1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235E31">
        <w:rPr>
          <w:rFonts w:ascii="Times New Roman" w:hAnsi="Times New Roman"/>
          <w:sz w:val="28"/>
          <w:szCs w:val="28"/>
        </w:rPr>
        <w:t>Акаев Р.Х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08611E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B60A14" w:rsidRDefault="00B60A14" w:rsidP="00B60A14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479E8" w:rsidRDefault="003D278B" w:rsidP="00B60A14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DA" w:rsidRDefault="008563DA" w:rsidP="00943864">
      <w:pPr>
        <w:spacing w:after="0" w:line="240" w:lineRule="auto"/>
      </w:pPr>
      <w:r>
        <w:separator/>
      </w:r>
    </w:p>
  </w:endnote>
  <w:endnote w:type="continuationSeparator" w:id="0">
    <w:p w:rsidR="008563DA" w:rsidRDefault="008563D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DA" w:rsidRDefault="008563DA" w:rsidP="00943864">
      <w:pPr>
        <w:spacing w:after="0" w:line="240" w:lineRule="auto"/>
      </w:pPr>
      <w:r>
        <w:separator/>
      </w:r>
    </w:p>
  </w:footnote>
  <w:footnote w:type="continuationSeparator" w:id="0">
    <w:p w:rsidR="008563DA" w:rsidRDefault="008563D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5732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5441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11E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2F31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2F7"/>
    <w:rsid w:val="000C4C3B"/>
    <w:rsid w:val="000C55DD"/>
    <w:rsid w:val="000C5FA3"/>
    <w:rsid w:val="000C664E"/>
    <w:rsid w:val="000C6D61"/>
    <w:rsid w:val="000C7A14"/>
    <w:rsid w:val="000D1702"/>
    <w:rsid w:val="000D1EDE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2CF0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07B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771B7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14ED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5E31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0C7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1609B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87C96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278B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6A4E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2365"/>
    <w:rsid w:val="0046366B"/>
    <w:rsid w:val="004655BC"/>
    <w:rsid w:val="00465F75"/>
    <w:rsid w:val="004669F1"/>
    <w:rsid w:val="00467773"/>
    <w:rsid w:val="004700FD"/>
    <w:rsid w:val="004739D1"/>
    <w:rsid w:val="0047448A"/>
    <w:rsid w:val="004768A3"/>
    <w:rsid w:val="00476940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376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DF1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4F77A4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5FD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0B4"/>
    <w:rsid w:val="00555CBF"/>
    <w:rsid w:val="00556C4B"/>
    <w:rsid w:val="00560066"/>
    <w:rsid w:val="00561219"/>
    <w:rsid w:val="005643E4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5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147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28C9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DB3"/>
    <w:rsid w:val="00705FBB"/>
    <w:rsid w:val="0070707A"/>
    <w:rsid w:val="007070D5"/>
    <w:rsid w:val="007073C1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32B"/>
    <w:rsid w:val="00763DDE"/>
    <w:rsid w:val="00765485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5F06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042"/>
    <w:rsid w:val="008067D7"/>
    <w:rsid w:val="00807DFF"/>
    <w:rsid w:val="00815CED"/>
    <w:rsid w:val="00824E37"/>
    <w:rsid w:val="00826AC6"/>
    <w:rsid w:val="00832DDE"/>
    <w:rsid w:val="0083487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3DA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B722F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4D6C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18C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0530"/>
    <w:rsid w:val="009719AA"/>
    <w:rsid w:val="00971CBE"/>
    <w:rsid w:val="00972649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1FD6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887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2AF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77199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E86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0DC2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0A14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9B6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237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6FD1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3B19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083E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0B1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66F"/>
    <w:rsid w:val="00D578E8"/>
    <w:rsid w:val="00D60B4C"/>
    <w:rsid w:val="00D62CBD"/>
    <w:rsid w:val="00D63405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9689F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06BF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5356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32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2E7D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393B"/>
    <w:rsid w:val="00EE4A48"/>
    <w:rsid w:val="00EE577E"/>
    <w:rsid w:val="00EE5AF0"/>
    <w:rsid w:val="00EE6C0C"/>
    <w:rsid w:val="00EE6CD3"/>
    <w:rsid w:val="00EE74F5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5CA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87FC9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2C7F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83F9-FF12-4C23-BC3F-233F9631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14161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88</cp:revision>
  <cp:lastPrinted>2019-01-24T13:51:00Z</cp:lastPrinted>
  <dcterms:created xsi:type="dcterms:W3CDTF">2013-11-06T05:54:00Z</dcterms:created>
  <dcterms:modified xsi:type="dcterms:W3CDTF">2020-02-05T09:44:00Z</dcterms:modified>
</cp:coreProperties>
</file>