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6347BD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C12DD8">
        <w:rPr>
          <w:sz w:val="28"/>
          <w:szCs w:val="28"/>
          <w:u w:val="single"/>
        </w:rPr>
        <w:t>19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5730D7">
        <w:rPr>
          <w:rFonts w:ascii="Calibri" w:hAnsi="Calibri"/>
          <w:sz w:val="28"/>
          <w:szCs w:val="28"/>
          <w:u w:val="single"/>
        </w:rPr>
        <w:t>3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2DD8">
        <w:rPr>
          <w:sz w:val="28"/>
          <w:szCs w:val="28"/>
          <w:u w:val="single"/>
        </w:rPr>
        <w:t>06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3316B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3316B" w:rsidRPr="00E3316B">
        <w:rPr>
          <w:rFonts w:ascii="Times New Roman" w:hAnsi="Times New Roman"/>
          <w:sz w:val="28"/>
          <w:szCs w:val="28"/>
        </w:rPr>
        <w:t xml:space="preserve">. 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F41" w:rsidRPr="00E3316B">
        <w:rPr>
          <w:rFonts w:ascii="Times New Roman" w:hAnsi="Times New Roman"/>
          <w:sz w:val="28"/>
          <w:szCs w:val="28"/>
        </w:rPr>
        <w:t>Заместители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Х</w:t>
      </w:r>
      <w:r w:rsidR="004E3742" w:rsidRPr="00E3316B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>, И.З. Капланов,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EFB">
        <w:rPr>
          <w:rFonts w:ascii="Times New Roman" w:hAnsi="Times New Roman"/>
          <w:sz w:val="28"/>
          <w:szCs w:val="28"/>
        </w:rPr>
        <w:t xml:space="preserve">Саидов А.А.,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EFB" w:rsidRPr="00C449CC" w:rsidRDefault="00576EFB" w:rsidP="00576EF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EFB">
        <w:rPr>
          <w:rFonts w:ascii="Times New Roman" w:hAnsi="Times New Roman"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811F0C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C12DD8">
        <w:rPr>
          <w:rFonts w:ascii="Times New Roman" w:hAnsi="Times New Roman"/>
          <w:sz w:val="28"/>
          <w:szCs w:val="28"/>
        </w:rPr>
        <w:t xml:space="preserve"> работе ГУ «</w:t>
      </w:r>
      <w:r w:rsidR="00072D0F">
        <w:rPr>
          <w:rFonts w:ascii="Times New Roman" w:hAnsi="Times New Roman"/>
          <w:sz w:val="28"/>
          <w:szCs w:val="28"/>
        </w:rPr>
        <w:t>Центр</w:t>
      </w:r>
      <w:r w:rsidR="00C12DD8">
        <w:rPr>
          <w:rFonts w:ascii="Times New Roman" w:hAnsi="Times New Roman"/>
          <w:sz w:val="28"/>
          <w:szCs w:val="28"/>
        </w:rPr>
        <w:t xml:space="preserve"> социальной помощи семье и детям»</w:t>
      </w:r>
      <w:r w:rsidR="00811F0C">
        <w:rPr>
          <w:rFonts w:ascii="Times New Roman" w:hAnsi="Times New Roman"/>
          <w:sz w:val="28"/>
          <w:szCs w:val="28"/>
        </w:rPr>
        <w:t xml:space="preserve">. </w:t>
      </w:r>
    </w:p>
    <w:p w:rsidR="001B7ED1" w:rsidRPr="00722FCD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EFB">
        <w:rPr>
          <w:rFonts w:ascii="Times New Roman" w:hAnsi="Times New Roman"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C505A0">
        <w:rPr>
          <w:rFonts w:ascii="Times New Roman" w:hAnsi="Times New Roman"/>
          <w:sz w:val="28"/>
          <w:szCs w:val="28"/>
        </w:rPr>
        <w:t xml:space="preserve">директор ГУ «Центра социальной помощи семье и детям» </w:t>
      </w:r>
      <w:proofErr w:type="spellStart"/>
      <w:r w:rsidR="00C505A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C505A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505A0">
        <w:rPr>
          <w:rFonts w:ascii="Times New Roman" w:hAnsi="Times New Roman"/>
          <w:sz w:val="28"/>
          <w:szCs w:val="28"/>
        </w:rPr>
        <w:t>Арсанукаева</w:t>
      </w:r>
      <w:proofErr w:type="spellEnd"/>
      <w:r w:rsidR="00C505A0">
        <w:rPr>
          <w:rFonts w:ascii="Times New Roman" w:hAnsi="Times New Roman"/>
          <w:sz w:val="28"/>
          <w:szCs w:val="28"/>
        </w:rPr>
        <w:t xml:space="preserve"> К.Д</w:t>
      </w:r>
      <w:r w:rsidR="00811F0C">
        <w:rPr>
          <w:rFonts w:ascii="Times New Roman" w:hAnsi="Times New Roman"/>
          <w:sz w:val="28"/>
          <w:szCs w:val="28"/>
        </w:rPr>
        <w:t>.</w:t>
      </w:r>
      <w:r w:rsidR="009E3024" w:rsidRPr="00722FCD">
        <w:rPr>
          <w:rFonts w:ascii="Times New Roman" w:hAnsi="Times New Roman"/>
          <w:sz w:val="28"/>
          <w:szCs w:val="28"/>
        </w:rPr>
        <w:t xml:space="preserve"> </w:t>
      </w:r>
    </w:p>
    <w:p w:rsidR="00C505A0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C505A0">
        <w:rPr>
          <w:rFonts w:ascii="Times New Roman" w:hAnsi="Times New Roman"/>
          <w:sz w:val="28"/>
          <w:szCs w:val="28"/>
        </w:rPr>
        <w:t>тчёт о состоянии эпидемиологической ситуации за 2018 г. по всем инфекционным заболеваниям, в т.ч. туберкулёзу и ВИЧ-инфекции по району.</w:t>
      </w:r>
      <w:r w:rsidR="00811F0C">
        <w:rPr>
          <w:rFonts w:ascii="Times New Roman" w:hAnsi="Times New Roman"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C505A0">
        <w:rPr>
          <w:rFonts w:ascii="Times New Roman" w:hAnsi="Times New Roman"/>
          <w:sz w:val="28"/>
          <w:szCs w:val="28"/>
        </w:rPr>
        <w:t xml:space="preserve">начальник ТО </w:t>
      </w:r>
      <w:proofErr w:type="spellStart"/>
      <w:r w:rsidR="00C505A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C505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505A0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C505A0">
        <w:rPr>
          <w:rFonts w:ascii="Times New Roman" w:hAnsi="Times New Roman"/>
          <w:sz w:val="28"/>
          <w:szCs w:val="28"/>
        </w:rPr>
        <w:t xml:space="preserve"> районе </w:t>
      </w:r>
    </w:p>
    <w:p w:rsidR="009E3024" w:rsidRPr="004E3742" w:rsidRDefault="00C505A0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Эжиева</w:t>
      </w:r>
      <w:proofErr w:type="spellEnd"/>
      <w:r w:rsidRPr="00C50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М.Х.</w:t>
      </w:r>
      <w:r w:rsidR="009E3024" w:rsidRPr="004E3742">
        <w:rPr>
          <w:rFonts w:ascii="Times New Roman" w:hAnsi="Times New Roman"/>
          <w:sz w:val="28"/>
          <w:szCs w:val="28"/>
        </w:rPr>
        <w:t xml:space="preserve"> </w:t>
      </w:r>
    </w:p>
    <w:p w:rsidR="00B64B1C" w:rsidRPr="004E3742" w:rsidRDefault="004E3742" w:rsidP="004E3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811F0C">
        <w:rPr>
          <w:rFonts w:ascii="Times New Roman" w:hAnsi="Times New Roman"/>
          <w:sz w:val="28"/>
          <w:szCs w:val="28"/>
        </w:rPr>
        <w:t>О</w:t>
      </w:r>
      <w:r w:rsidR="00C505A0">
        <w:rPr>
          <w:rFonts w:ascii="Times New Roman" w:hAnsi="Times New Roman"/>
          <w:sz w:val="28"/>
          <w:szCs w:val="28"/>
        </w:rPr>
        <w:t>тчёт о проделанной</w:t>
      </w:r>
      <w:r w:rsidR="00811F0C">
        <w:rPr>
          <w:rFonts w:ascii="Times New Roman" w:hAnsi="Times New Roman"/>
          <w:sz w:val="28"/>
          <w:szCs w:val="28"/>
        </w:rPr>
        <w:t xml:space="preserve"> работе </w:t>
      </w:r>
      <w:r w:rsidR="00C505A0">
        <w:rPr>
          <w:rFonts w:ascii="Times New Roman" w:hAnsi="Times New Roman"/>
          <w:sz w:val="28"/>
          <w:szCs w:val="28"/>
        </w:rPr>
        <w:t xml:space="preserve">по обеспечению противопожарной безопасности на территории </w:t>
      </w:r>
      <w:proofErr w:type="spellStart"/>
      <w:r w:rsidR="00C505A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C505A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811F0C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C505A0">
        <w:rPr>
          <w:rFonts w:ascii="Times New Roman" w:hAnsi="Times New Roman"/>
          <w:sz w:val="28"/>
          <w:szCs w:val="28"/>
        </w:rPr>
        <w:t>заместитель главы администрации района Капланов И.З</w:t>
      </w:r>
      <w:r w:rsidR="00811F0C">
        <w:rPr>
          <w:rFonts w:ascii="Times New Roman" w:hAnsi="Times New Roman"/>
          <w:sz w:val="28"/>
          <w:szCs w:val="28"/>
        </w:rPr>
        <w:t>.</w:t>
      </w:r>
      <w:r w:rsidR="004E3742" w:rsidRPr="004E3742">
        <w:rPr>
          <w:rFonts w:ascii="Times New Roman" w:hAnsi="Times New Roman"/>
          <w:sz w:val="28"/>
          <w:szCs w:val="28"/>
        </w:rPr>
        <w:t xml:space="preserve"> </w:t>
      </w: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E3742" w:rsidRDefault="004E37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142A4" w:rsidRDefault="009D21A1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0E46AE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F216D" w:rsidRDefault="00EA1F60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>по их словам в настоящее время на подведомственных им территориях обстан</w:t>
      </w:r>
      <w:r w:rsidR="006B7264">
        <w:rPr>
          <w:rFonts w:ascii="Times New Roman" w:hAnsi="Times New Roman"/>
          <w:sz w:val="28"/>
          <w:szCs w:val="28"/>
        </w:rPr>
        <w:t>овка стабильная и контролируется местными властями и правоохранительными органами.</w:t>
      </w:r>
    </w:p>
    <w:p w:rsidR="009742A1" w:rsidRDefault="006B7264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Завершая обсуждения первого пункта повестки дня,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</w:t>
      </w:r>
      <w:r w:rsidR="00392803">
        <w:rPr>
          <w:rFonts w:ascii="Times New Roman" w:hAnsi="Times New Roman"/>
          <w:sz w:val="28"/>
          <w:szCs w:val="28"/>
        </w:rPr>
        <w:t>л</w:t>
      </w:r>
      <w:r w:rsidR="00B969F8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главы администраций сельских поселений и представители правоохранительных органов должны подходить к данному вопросу со всей ответственностью, иметь полную и реальную картину складывающейся в районе обстановки.</w:t>
      </w:r>
      <w:r w:rsidR="00EE549D">
        <w:rPr>
          <w:rFonts w:ascii="Times New Roman" w:hAnsi="Times New Roman"/>
          <w:sz w:val="28"/>
          <w:szCs w:val="28"/>
        </w:rPr>
        <w:t xml:space="preserve"> </w:t>
      </w:r>
    </w:p>
    <w:p w:rsidR="001D1E76" w:rsidRPr="007E1A3E" w:rsidRDefault="001D1E76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Default="000F2939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раб</w:t>
      </w:r>
      <w:r w:rsidR="00C505A0">
        <w:rPr>
          <w:rFonts w:ascii="Times New Roman" w:hAnsi="Times New Roman"/>
          <w:sz w:val="28"/>
          <w:szCs w:val="28"/>
          <w:u w:val="single"/>
        </w:rPr>
        <w:t>оте ГУ «</w:t>
      </w:r>
      <w:r w:rsidR="00072D0F">
        <w:rPr>
          <w:rFonts w:ascii="Times New Roman" w:hAnsi="Times New Roman"/>
          <w:sz w:val="28"/>
          <w:szCs w:val="28"/>
          <w:u w:val="single"/>
        </w:rPr>
        <w:t>Центр</w:t>
      </w:r>
      <w:r w:rsidR="00C505A0">
        <w:rPr>
          <w:rFonts w:ascii="Times New Roman" w:hAnsi="Times New Roman"/>
          <w:sz w:val="28"/>
          <w:szCs w:val="28"/>
          <w:u w:val="single"/>
        </w:rPr>
        <w:t xml:space="preserve"> социальной помощи семье и детям»</w:t>
      </w:r>
      <w:r w:rsidR="00811F0C">
        <w:rPr>
          <w:rFonts w:ascii="Times New Roman" w:hAnsi="Times New Roman"/>
          <w:sz w:val="28"/>
          <w:szCs w:val="28"/>
          <w:u w:val="single"/>
        </w:rPr>
        <w:t>.</w:t>
      </w:r>
      <w:r w:rsidR="009D21A1">
        <w:rPr>
          <w:rFonts w:ascii="Times New Roman" w:hAnsi="Times New Roman"/>
          <w:sz w:val="28"/>
          <w:szCs w:val="28"/>
        </w:rPr>
        <w:t xml:space="preserve"> </w:t>
      </w:r>
    </w:p>
    <w:p w:rsidR="00095107" w:rsidRPr="00B16060" w:rsidRDefault="00C505A0" w:rsidP="009D21A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Директора ГУ «</w:t>
      </w:r>
      <w:r w:rsidR="00072D0F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 xml:space="preserve"> социальной помощи семье и детям»</w:t>
      </w:r>
      <w:r w:rsidR="00072D0F">
        <w:rPr>
          <w:rFonts w:ascii="Times New Roman" w:hAnsi="Times New Roman"/>
        </w:rPr>
        <w:t xml:space="preserve"> </w:t>
      </w:r>
      <w:proofErr w:type="spellStart"/>
      <w:r w:rsidR="00072D0F">
        <w:rPr>
          <w:rFonts w:ascii="Times New Roman" w:hAnsi="Times New Roman"/>
        </w:rPr>
        <w:t>Арсанукаеву</w:t>
      </w:r>
      <w:proofErr w:type="spellEnd"/>
      <w:r w:rsidR="00072D0F">
        <w:rPr>
          <w:rFonts w:ascii="Times New Roman" w:hAnsi="Times New Roman"/>
        </w:rPr>
        <w:t xml:space="preserve"> К.Д.</w:t>
      </w:r>
      <w:r w:rsidR="00811F0C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1E659F" w:rsidRDefault="001E659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1E76" w:rsidRDefault="001D1E7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D1E76">
        <w:rPr>
          <w:rFonts w:ascii="Times New Roman" w:hAnsi="Times New Roman"/>
          <w:sz w:val="28"/>
          <w:szCs w:val="28"/>
        </w:rPr>
        <w:t>В своём докладе</w:t>
      </w:r>
      <w:r>
        <w:rPr>
          <w:rFonts w:ascii="Times New Roman" w:hAnsi="Times New Roman"/>
          <w:sz w:val="28"/>
          <w:szCs w:val="28"/>
        </w:rPr>
        <w:t xml:space="preserve"> К.Д. </w:t>
      </w:r>
      <w:proofErr w:type="spellStart"/>
      <w:r>
        <w:rPr>
          <w:rFonts w:ascii="Times New Roman" w:hAnsi="Times New Roman"/>
          <w:sz w:val="28"/>
          <w:szCs w:val="28"/>
        </w:rPr>
        <w:t>Арсанукаева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отметила, что все подопечные учреждения получают необходимую социально-экономическую, медицинскую, психолого-педагогическую и материальную помощь. Сказала, что, в Центре проведена профилактика простудных заболеваний, питомцам прививаются навыки личной гигиены и самообслуживания. В социальном учреждении составлены и выполняются планы работы отделений, в которых охвачены все стороны учебно-воспитательной деятельности коллектива. Много внимания, по словам К.Д. </w:t>
      </w:r>
      <w:proofErr w:type="spellStart"/>
      <w:r>
        <w:rPr>
          <w:rFonts w:ascii="Times New Roman" w:hAnsi="Times New Roman"/>
          <w:sz w:val="28"/>
          <w:szCs w:val="28"/>
        </w:rPr>
        <w:t>Арсанукаевой</w:t>
      </w:r>
      <w:proofErr w:type="spellEnd"/>
      <w:r>
        <w:rPr>
          <w:rFonts w:ascii="Times New Roman" w:hAnsi="Times New Roman"/>
          <w:sz w:val="28"/>
          <w:szCs w:val="28"/>
        </w:rPr>
        <w:t>, уделяется проведению мероприятий по санитарной очистке территории Центра. Далее она отметила, что, коллектив Центра</w:t>
      </w:r>
      <w:r w:rsidR="00BA03D6">
        <w:rPr>
          <w:rFonts w:ascii="Times New Roman" w:hAnsi="Times New Roman"/>
          <w:sz w:val="28"/>
          <w:szCs w:val="28"/>
        </w:rPr>
        <w:t xml:space="preserve"> также принимал активное участие во всех мероприятиях районного и республиканского масштаба. На вопрос главы администрации района Ш.Ш. </w:t>
      </w:r>
      <w:proofErr w:type="spellStart"/>
      <w:r w:rsidR="00BA03D6">
        <w:rPr>
          <w:rFonts w:ascii="Times New Roman" w:hAnsi="Times New Roman"/>
          <w:sz w:val="28"/>
          <w:szCs w:val="28"/>
        </w:rPr>
        <w:t>Чабагаева</w:t>
      </w:r>
      <w:proofErr w:type="spellEnd"/>
      <w:r w:rsidR="00BA03D6">
        <w:rPr>
          <w:rFonts w:ascii="Times New Roman" w:hAnsi="Times New Roman"/>
          <w:sz w:val="28"/>
          <w:szCs w:val="28"/>
        </w:rPr>
        <w:t xml:space="preserve"> о приоритете приёма детей, руководитель Центра ответила, что все находящиеся в учреждении дети из </w:t>
      </w:r>
      <w:proofErr w:type="spellStart"/>
      <w:r w:rsidR="00BA03D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A03D6">
        <w:rPr>
          <w:rFonts w:ascii="Times New Roman" w:hAnsi="Times New Roman"/>
          <w:sz w:val="28"/>
          <w:szCs w:val="28"/>
        </w:rPr>
        <w:t xml:space="preserve"> района.</w:t>
      </w:r>
    </w:p>
    <w:p w:rsidR="00BA03D6" w:rsidRPr="001D1E76" w:rsidRDefault="00BA03D6" w:rsidP="00BA03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A03D6" w:rsidRDefault="00BA03D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03D6" w:rsidRDefault="00BA03D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89585E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="00072D0F">
        <w:rPr>
          <w:rFonts w:ascii="Times New Roman" w:hAnsi="Times New Roman"/>
          <w:sz w:val="28"/>
          <w:szCs w:val="28"/>
        </w:rPr>
        <w:t>директора ГУ «Центр</w:t>
      </w:r>
      <w:r w:rsidR="0089585E">
        <w:rPr>
          <w:rFonts w:ascii="Times New Roman" w:hAnsi="Times New Roman"/>
          <w:sz w:val="28"/>
          <w:szCs w:val="28"/>
        </w:rPr>
        <w:t>а</w:t>
      </w:r>
      <w:r w:rsidR="00072D0F">
        <w:rPr>
          <w:rFonts w:ascii="Times New Roman" w:hAnsi="Times New Roman"/>
          <w:sz w:val="28"/>
          <w:szCs w:val="28"/>
        </w:rPr>
        <w:t xml:space="preserve"> социальной помощи семье и детям» </w:t>
      </w:r>
      <w:proofErr w:type="spellStart"/>
      <w:r w:rsidR="00072D0F">
        <w:rPr>
          <w:rFonts w:ascii="Times New Roman" w:hAnsi="Times New Roman"/>
          <w:sz w:val="28"/>
          <w:szCs w:val="28"/>
        </w:rPr>
        <w:t>Арсанукаевой</w:t>
      </w:r>
      <w:proofErr w:type="spellEnd"/>
      <w:r w:rsidR="00072D0F">
        <w:rPr>
          <w:rFonts w:ascii="Times New Roman" w:hAnsi="Times New Roman"/>
          <w:sz w:val="28"/>
          <w:szCs w:val="28"/>
        </w:rPr>
        <w:t xml:space="preserve"> К.Д.</w:t>
      </w:r>
    </w:p>
    <w:p w:rsidR="005E6125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EB6A0B" w:rsidRDefault="00392803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D0F">
        <w:rPr>
          <w:rFonts w:ascii="Times New Roman" w:hAnsi="Times New Roman"/>
          <w:sz w:val="28"/>
          <w:szCs w:val="28"/>
          <w:u w:val="single"/>
        </w:rPr>
        <w:t xml:space="preserve">состоянии эпидемиологической ситуации за 2018 г. по всем инфекционным заболеваниям, в т.ч. туберкулёзу и ВИЧ-инфекции по району, </w:t>
      </w:r>
    </w:p>
    <w:p w:rsidR="00107229" w:rsidRDefault="005E6125" w:rsidP="00072D0F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Начальника </w:t>
      </w:r>
      <w:r w:rsidR="00072D0F" w:rsidRPr="00072D0F">
        <w:rPr>
          <w:rFonts w:ascii="Times New Roman" w:hAnsi="Times New Roman"/>
          <w:u w:val="single"/>
        </w:rPr>
        <w:t xml:space="preserve">ТО </w:t>
      </w:r>
      <w:proofErr w:type="spellStart"/>
      <w:r w:rsidR="00072D0F" w:rsidRPr="00072D0F">
        <w:rPr>
          <w:rFonts w:ascii="Times New Roman" w:hAnsi="Times New Roman"/>
          <w:u w:val="single"/>
        </w:rPr>
        <w:t>Роспотребнадзора</w:t>
      </w:r>
      <w:proofErr w:type="spellEnd"/>
      <w:r w:rsidR="00072D0F" w:rsidRPr="00072D0F">
        <w:rPr>
          <w:rFonts w:ascii="Times New Roman" w:hAnsi="Times New Roman"/>
          <w:u w:val="single"/>
        </w:rPr>
        <w:t xml:space="preserve"> в </w:t>
      </w:r>
      <w:proofErr w:type="spellStart"/>
      <w:r w:rsidR="00072D0F" w:rsidRPr="00072D0F">
        <w:rPr>
          <w:rFonts w:ascii="Times New Roman" w:hAnsi="Times New Roman"/>
          <w:u w:val="single"/>
        </w:rPr>
        <w:t>Шатойском</w:t>
      </w:r>
      <w:proofErr w:type="spellEnd"/>
      <w:r w:rsidR="00072D0F" w:rsidRPr="00072D0F">
        <w:rPr>
          <w:rFonts w:ascii="Times New Roman" w:hAnsi="Times New Roman"/>
          <w:u w:val="single"/>
        </w:rPr>
        <w:t xml:space="preserve"> районе </w:t>
      </w:r>
      <w:proofErr w:type="spellStart"/>
      <w:r w:rsidR="00072D0F" w:rsidRPr="00072D0F">
        <w:rPr>
          <w:rFonts w:ascii="Times New Roman" w:hAnsi="Times New Roman"/>
          <w:u w:val="single"/>
        </w:rPr>
        <w:t>Эжиеву</w:t>
      </w:r>
      <w:proofErr w:type="spellEnd"/>
      <w:r w:rsidR="00072D0F" w:rsidRPr="00072D0F">
        <w:rPr>
          <w:rFonts w:ascii="Times New Roman" w:hAnsi="Times New Roman"/>
          <w:u w:val="single"/>
        </w:rPr>
        <w:t xml:space="preserve"> М.Х.</w:t>
      </w:r>
    </w:p>
    <w:p w:rsidR="00107229" w:rsidRDefault="00107229" w:rsidP="00072D0F">
      <w:pPr>
        <w:spacing w:after="0"/>
        <w:jc w:val="both"/>
        <w:rPr>
          <w:rFonts w:ascii="Times New Roman" w:hAnsi="Times New Roman"/>
          <w:u w:val="single"/>
        </w:rPr>
      </w:pPr>
    </w:p>
    <w:p w:rsidR="00276EC9" w:rsidRDefault="00107229" w:rsidP="00072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22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07229">
        <w:rPr>
          <w:rFonts w:ascii="Times New Roman" w:hAnsi="Times New Roman"/>
          <w:sz w:val="28"/>
          <w:szCs w:val="28"/>
        </w:rPr>
        <w:t>Эжиева</w:t>
      </w:r>
      <w:proofErr w:type="spellEnd"/>
      <w:r w:rsidRPr="00107229">
        <w:rPr>
          <w:rFonts w:ascii="Times New Roman" w:hAnsi="Times New Roman"/>
          <w:sz w:val="28"/>
          <w:szCs w:val="28"/>
        </w:rPr>
        <w:t xml:space="preserve"> М.Х.</w:t>
      </w:r>
      <w:r>
        <w:rPr>
          <w:rFonts w:ascii="Times New Roman" w:hAnsi="Times New Roman"/>
          <w:sz w:val="28"/>
          <w:szCs w:val="28"/>
        </w:rPr>
        <w:t xml:space="preserve"> в своём отчёте сообщила, что на территории района за 2018 год выявлено 900 случаев инфекционных и паразитарных заболеваний, т.е. произошло снижение в 1,1%. С учётом увеличения населения района, по её словам, это свидетельствует об улучшении эпидемиологической ситуации в районе. Также подробно изложила ситуацию по всем инфекционным заболеваниям. В заключение она рассказала о мерах, предпринимаемых в районе для профилактики различных болезней. </w:t>
      </w:r>
    </w:p>
    <w:p w:rsidR="00955979" w:rsidRPr="00107229" w:rsidRDefault="00276EC9" w:rsidP="00072D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заключение, глава администрации района </w:t>
      </w:r>
      <w:r w:rsidR="00107229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107229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07229">
        <w:rPr>
          <w:rFonts w:ascii="Times New Roman" w:hAnsi="Times New Roman"/>
          <w:sz w:val="28"/>
          <w:szCs w:val="28"/>
        </w:rPr>
        <w:t xml:space="preserve"> задал докладчику актуальный вопрос: почему люди отказываются, чтобы их детям делали прививки. </w:t>
      </w:r>
      <w:proofErr w:type="spellStart"/>
      <w:r>
        <w:rPr>
          <w:rFonts w:ascii="Times New Roman" w:hAnsi="Times New Roman"/>
          <w:sz w:val="28"/>
          <w:szCs w:val="28"/>
        </w:rPr>
        <w:t>Эжиева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М.Х. сказала, это п</w:t>
      </w:r>
      <w:r w:rsidR="00107229">
        <w:rPr>
          <w:rFonts w:ascii="Times New Roman" w:hAnsi="Times New Roman"/>
          <w:sz w:val="28"/>
          <w:szCs w:val="28"/>
        </w:rPr>
        <w:t>ричина в невежестве некоторых граждан, в ложной информации</w:t>
      </w:r>
      <w:r>
        <w:rPr>
          <w:rFonts w:ascii="Times New Roman" w:hAnsi="Times New Roman"/>
          <w:sz w:val="28"/>
          <w:szCs w:val="28"/>
        </w:rPr>
        <w:t xml:space="preserve">, которую они черпают из интернета. Вот поэтому, подчеркнул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>, необходимо усилить разъяснительную работу среди населения, где специалисты на некоторых примерах будут разъяснять родителям о необходимости проведения вакцинации.</w:t>
      </w:r>
      <w:r w:rsidR="00107229" w:rsidRPr="00107229">
        <w:rPr>
          <w:rFonts w:ascii="Times New Roman" w:hAnsi="Times New Roman"/>
          <w:sz w:val="28"/>
          <w:szCs w:val="28"/>
        </w:rPr>
        <w:t xml:space="preserve"> </w:t>
      </w:r>
      <w:r w:rsidR="00072D0F" w:rsidRPr="00107229">
        <w:rPr>
          <w:rFonts w:ascii="Times New Roman" w:hAnsi="Times New Roman"/>
          <w:sz w:val="28"/>
          <w:szCs w:val="28"/>
        </w:rPr>
        <w:t xml:space="preserve"> </w:t>
      </w:r>
    </w:p>
    <w:p w:rsidR="005E6125" w:rsidRPr="00107229" w:rsidRDefault="00117E6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22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F216D" w:rsidRDefault="00AC389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5073C" w:rsidRPr="00E12CFA">
        <w:rPr>
          <w:rFonts w:ascii="Times New Roman" w:hAnsi="Times New Roman"/>
          <w:b/>
          <w:sz w:val="28"/>
          <w:szCs w:val="28"/>
        </w:rPr>
        <w:t>РЕШИЛИ:</w:t>
      </w:r>
      <w:r w:rsidR="00E5073C"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16060" w:rsidRDefault="005E612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072D0F">
        <w:rPr>
          <w:rFonts w:ascii="Times New Roman" w:hAnsi="Times New Roman"/>
          <w:sz w:val="28"/>
          <w:szCs w:val="28"/>
        </w:rPr>
        <w:t xml:space="preserve">отчёт начальника ТО </w:t>
      </w:r>
      <w:proofErr w:type="spellStart"/>
      <w:r w:rsidR="00072D0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72D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72D0F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072D0F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072D0F">
        <w:rPr>
          <w:rFonts w:ascii="Times New Roman" w:hAnsi="Times New Roman"/>
          <w:sz w:val="28"/>
          <w:szCs w:val="28"/>
        </w:rPr>
        <w:t>Эжиевой</w:t>
      </w:r>
      <w:proofErr w:type="spellEnd"/>
      <w:r w:rsidR="00072D0F">
        <w:rPr>
          <w:rFonts w:ascii="Times New Roman" w:hAnsi="Times New Roman"/>
          <w:sz w:val="28"/>
          <w:szCs w:val="28"/>
        </w:rPr>
        <w:t xml:space="preserve"> М.Х. </w:t>
      </w:r>
    </w:p>
    <w:p w:rsidR="00072D0F" w:rsidRDefault="00072D0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5D7883">
        <w:rPr>
          <w:rFonts w:ascii="Times New Roman" w:hAnsi="Times New Roman"/>
          <w:b/>
          <w:sz w:val="28"/>
          <w:szCs w:val="28"/>
        </w:rPr>
        <w:t xml:space="preserve"> </w:t>
      </w:r>
      <w:r w:rsidR="005D7883" w:rsidRPr="005D7883">
        <w:rPr>
          <w:rFonts w:ascii="Times New Roman" w:hAnsi="Times New Roman"/>
          <w:sz w:val="28"/>
          <w:szCs w:val="28"/>
        </w:rPr>
        <w:t>Главному врачу ГБУ «</w:t>
      </w:r>
      <w:proofErr w:type="spellStart"/>
      <w:r w:rsidR="005D7883" w:rsidRPr="005D7883">
        <w:rPr>
          <w:rFonts w:ascii="Times New Roman" w:hAnsi="Times New Roman"/>
          <w:sz w:val="28"/>
          <w:szCs w:val="28"/>
        </w:rPr>
        <w:t>Шатойской</w:t>
      </w:r>
      <w:proofErr w:type="spellEnd"/>
      <w:r w:rsidR="005D7883" w:rsidRPr="005D7883">
        <w:rPr>
          <w:rFonts w:ascii="Times New Roman" w:hAnsi="Times New Roman"/>
          <w:sz w:val="28"/>
          <w:szCs w:val="28"/>
        </w:rPr>
        <w:t xml:space="preserve"> МБ»</w:t>
      </w:r>
      <w:r w:rsidR="00735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345">
        <w:rPr>
          <w:rFonts w:ascii="Times New Roman" w:hAnsi="Times New Roman"/>
          <w:sz w:val="28"/>
          <w:szCs w:val="28"/>
        </w:rPr>
        <w:t>Макаловой</w:t>
      </w:r>
      <w:proofErr w:type="spellEnd"/>
      <w:r w:rsidR="00735345">
        <w:rPr>
          <w:rFonts w:ascii="Times New Roman" w:hAnsi="Times New Roman"/>
          <w:sz w:val="28"/>
          <w:szCs w:val="28"/>
        </w:rPr>
        <w:t xml:space="preserve"> Д.Э.,</w:t>
      </w:r>
      <w:r w:rsidR="005D7883" w:rsidRPr="005D7883">
        <w:rPr>
          <w:rFonts w:ascii="Times New Roman" w:hAnsi="Times New Roman"/>
          <w:sz w:val="28"/>
          <w:szCs w:val="28"/>
        </w:rPr>
        <w:t xml:space="preserve"> совместно с представителями ТО </w:t>
      </w:r>
      <w:proofErr w:type="spellStart"/>
      <w:r w:rsidR="005D7883" w:rsidRPr="005D788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5D7883" w:rsidRPr="005D7883">
        <w:rPr>
          <w:rFonts w:ascii="Times New Roman" w:hAnsi="Times New Roman"/>
          <w:sz w:val="28"/>
          <w:szCs w:val="28"/>
        </w:rPr>
        <w:t xml:space="preserve"> в</w:t>
      </w:r>
      <w:r w:rsidR="005D7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88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5D7883">
        <w:rPr>
          <w:rFonts w:ascii="Times New Roman" w:hAnsi="Times New Roman"/>
          <w:sz w:val="28"/>
          <w:szCs w:val="28"/>
        </w:rPr>
        <w:t xml:space="preserve"> районе </w:t>
      </w:r>
      <w:r w:rsidR="00735345">
        <w:rPr>
          <w:rFonts w:ascii="Times New Roman" w:hAnsi="Times New Roman"/>
          <w:sz w:val="28"/>
          <w:szCs w:val="28"/>
        </w:rPr>
        <w:t xml:space="preserve">с привлечением глав администраций сельских поселений района, </w:t>
      </w:r>
      <w:r w:rsidR="005D7883">
        <w:rPr>
          <w:rFonts w:ascii="Times New Roman" w:hAnsi="Times New Roman"/>
          <w:sz w:val="28"/>
          <w:szCs w:val="28"/>
        </w:rPr>
        <w:t>усилить</w:t>
      </w:r>
      <w:r w:rsidR="005D7883" w:rsidRPr="005D7883">
        <w:rPr>
          <w:rFonts w:ascii="Times New Roman" w:hAnsi="Times New Roman"/>
          <w:sz w:val="28"/>
          <w:szCs w:val="28"/>
        </w:rPr>
        <w:t xml:space="preserve"> разъяснительную работу среди населения</w:t>
      </w:r>
      <w:r w:rsidR="005D7883">
        <w:rPr>
          <w:rFonts w:ascii="Times New Roman" w:hAnsi="Times New Roman"/>
          <w:sz w:val="28"/>
          <w:szCs w:val="28"/>
        </w:rPr>
        <w:t xml:space="preserve"> о необходимости</w:t>
      </w:r>
      <w:r w:rsidR="00735345">
        <w:rPr>
          <w:rFonts w:ascii="Times New Roman" w:hAnsi="Times New Roman"/>
          <w:sz w:val="28"/>
          <w:szCs w:val="28"/>
        </w:rPr>
        <w:t xml:space="preserve"> проведения вакцинации.</w:t>
      </w:r>
    </w:p>
    <w:p w:rsidR="00735345" w:rsidRPr="005D7883" w:rsidRDefault="0073534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345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Главному врачу ГБУ «</w:t>
      </w:r>
      <w:proofErr w:type="spellStart"/>
      <w:r>
        <w:rPr>
          <w:rFonts w:ascii="Times New Roman" w:hAnsi="Times New Roman"/>
          <w:sz w:val="28"/>
          <w:szCs w:val="28"/>
        </w:rPr>
        <w:t>Шатойской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МБ» </w:t>
      </w:r>
      <w:proofErr w:type="spellStart"/>
      <w:r>
        <w:rPr>
          <w:rFonts w:ascii="Times New Roman" w:hAnsi="Times New Roman"/>
          <w:sz w:val="28"/>
          <w:szCs w:val="28"/>
        </w:rPr>
        <w:t>Макаловой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Д.Э, начальнику ТО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>
        <w:rPr>
          <w:rFonts w:ascii="Times New Roman" w:hAnsi="Times New Roman"/>
          <w:sz w:val="28"/>
          <w:szCs w:val="28"/>
        </w:rPr>
        <w:t>Эжиевой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М.Х. проводить образование населения путём опубликования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/>
          <w:sz w:val="28"/>
          <w:szCs w:val="28"/>
        </w:rPr>
        <w:t xml:space="preserve"> аз» информации по вопросам острых кишечных инфекций, вирусного гепатита А. </w:t>
      </w:r>
    </w:p>
    <w:p w:rsidR="00072D0F" w:rsidRDefault="00072D0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044" w:rsidRPr="00072D0F" w:rsidRDefault="00072044" w:rsidP="000720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Исполнитель</w:t>
      </w:r>
      <w:r w:rsidRPr="00A02B4F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2044">
        <w:rPr>
          <w:rFonts w:ascii="Times New Roman" w:hAnsi="Times New Roman"/>
          <w:sz w:val="28"/>
          <w:szCs w:val="28"/>
        </w:rPr>
        <w:t>главный врач ГБУ «</w:t>
      </w:r>
      <w:proofErr w:type="spellStart"/>
      <w:r w:rsidRPr="00072044">
        <w:rPr>
          <w:rFonts w:ascii="Times New Roman" w:hAnsi="Times New Roman"/>
          <w:sz w:val="28"/>
          <w:szCs w:val="28"/>
        </w:rPr>
        <w:t>Шатойской</w:t>
      </w:r>
      <w:proofErr w:type="spellEnd"/>
      <w:r w:rsidRPr="00072044">
        <w:rPr>
          <w:rFonts w:ascii="Times New Roman" w:hAnsi="Times New Roman"/>
          <w:sz w:val="28"/>
          <w:szCs w:val="28"/>
        </w:rPr>
        <w:t xml:space="preserve"> МБ» </w:t>
      </w:r>
      <w:proofErr w:type="spellStart"/>
      <w:r w:rsidRPr="00072044">
        <w:rPr>
          <w:rFonts w:ascii="Times New Roman" w:hAnsi="Times New Roman"/>
          <w:sz w:val="28"/>
          <w:szCs w:val="28"/>
        </w:rPr>
        <w:t>Макалова</w:t>
      </w:r>
      <w:proofErr w:type="spellEnd"/>
      <w:r w:rsidRPr="00072044">
        <w:rPr>
          <w:rFonts w:ascii="Times New Roman" w:hAnsi="Times New Roman"/>
          <w:sz w:val="28"/>
          <w:szCs w:val="28"/>
        </w:rPr>
        <w:t xml:space="preserve"> Д.Э., главы администраций сельских поселений района.</w:t>
      </w:r>
    </w:p>
    <w:p w:rsidR="00072044" w:rsidRPr="00072044" w:rsidRDefault="00072044" w:rsidP="00072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B4F">
        <w:rPr>
          <w:rFonts w:ascii="Times New Roman" w:hAnsi="Times New Roman"/>
          <w:b/>
          <w:i/>
          <w:sz w:val="28"/>
          <w:szCs w:val="28"/>
        </w:rPr>
        <w:t>Ответственный за исполнение: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2044">
        <w:rPr>
          <w:rFonts w:ascii="Times New Roman" w:hAnsi="Times New Roman"/>
          <w:sz w:val="28"/>
          <w:szCs w:val="28"/>
        </w:rPr>
        <w:t xml:space="preserve">первый заместитель главы администрации района М.М. </w:t>
      </w:r>
      <w:proofErr w:type="spellStart"/>
      <w:r w:rsidRPr="00072044">
        <w:rPr>
          <w:rFonts w:ascii="Times New Roman" w:hAnsi="Times New Roman"/>
          <w:sz w:val="28"/>
          <w:szCs w:val="28"/>
        </w:rPr>
        <w:t>Басханов</w:t>
      </w:r>
      <w:proofErr w:type="spellEnd"/>
      <w:r w:rsidRPr="00072044">
        <w:rPr>
          <w:rFonts w:ascii="Times New Roman" w:hAnsi="Times New Roman"/>
          <w:sz w:val="28"/>
          <w:szCs w:val="28"/>
        </w:rPr>
        <w:t>.</w:t>
      </w:r>
    </w:p>
    <w:p w:rsidR="00072044" w:rsidRDefault="00072044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585E" w:rsidRDefault="0089585E" w:rsidP="000720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2044" w:rsidRPr="00072044" w:rsidRDefault="00072044" w:rsidP="000720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044">
        <w:rPr>
          <w:rFonts w:ascii="Times New Roman" w:hAnsi="Times New Roman"/>
          <w:sz w:val="28"/>
          <w:szCs w:val="28"/>
        </w:rPr>
        <w:t>3</w:t>
      </w:r>
    </w:p>
    <w:p w:rsidR="00072044" w:rsidRDefault="00072044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044" w:rsidRDefault="00072044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B21" w:rsidRDefault="00E31B2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lastRenderedPageBreak/>
        <w:t>4. СЛУШАЛИ:</w:t>
      </w:r>
    </w:p>
    <w:p w:rsidR="00B16060" w:rsidRDefault="00AB5AA5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>О</w:t>
      </w:r>
      <w:r w:rsidR="00634949">
        <w:rPr>
          <w:rFonts w:ascii="Times New Roman" w:hAnsi="Times New Roman"/>
          <w:sz w:val="28"/>
          <w:szCs w:val="28"/>
          <w:u w:val="single"/>
        </w:rPr>
        <w:t>тчёт о проделанной</w:t>
      </w:r>
      <w:r w:rsidR="000F29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6060">
        <w:rPr>
          <w:rFonts w:ascii="Times New Roman" w:hAnsi="Times New Roman"/>
          <w:sz w:val="28"/>
          <w:szCs w:val="28"/>
          <w:u w:val="single"/>
        </w:rPr>
        <w:t xml:space="preserve">работе </w:t>
      </w:r>
      <w:r w:rsidR="00634949">
        <w:rPr>
          <w:rFonts w:ascii="Times New Roman" w:hAnsi="Times New Roman"/>
          <w:sz w:val="28"/>
          <w:szCs w:val="28"/>
          <w:u w:val="single"/>
        </w:rPr>
        <w:t>п</w:t>
      </w:r>
      <w:r w:rsidR="00B16060">
        <w:rPr>
          <w:rFonts w:ascii="Times New Roman" w:hAnsi="Times New Roman"/>
          <w:sz w:val="28"/>
          <w:szCs w:val="28"/>
          <w:u w:val="single"/>
        </w:rPr>
        <w:t>о</w:t>
      </w:r>
      <w:r w:rsidR="00634949">
        <w:rPr>
          <w:rFonts w:ascii="Times New Roman" w:hAnsi="Times New Roman"/>
          <w:sz w:val="28"/>
          <w:szCs w:val="28"/>
          <w:u w:val="single"/>
        </w:rPr>
        <w:t xml:space="preserve"> обеспечению противопожарной </w:t>
      </w:r>
      <w:r w:rsidR="00AC4B93">
        <w:rPr>
          <w:rFonts w:ascii="Times New Roman" w:hAnsi="Times New Roman"/>
          <w:sz w:val="28"/>
          <w:szCs w:val="28"/>
          <w:u w:val="single"/>
        </w:rPr>
        <w:t xml:space="preserve">безопасности на территории </w:t>
      </w:r>
      <w:proofErr w:type="spellStart"/>
      <w:r w:rsidR="00AC4B93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AC4B93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0F2939">
        <w:rPr>
          <w:rFonts w:ascii="Times New Roman" w:hAnsi="Times New Roman"/>
          <w:sz w:val="28"/>
          <w:szCs w:val="28"/>
          <w:u w:val="single"/>
        </w:rPr>
        <w:t>.</w:t>
      </w:r>
      <w:r w:rsidR="000F2939" w:rsidRPr="00AB5AA5">
        <w:rPr>
          <w:rFonts w:ascii="Times New Roman" w:hAnsi="Times New Roman"/>
        </w:rPr>
        <w:t xml:space="preserve"> </w:t>
      </w:r>
      <w:r w:rsidRPr="00AB5AA5">
        <w:rPr>
          <w:rFonts w:ascii="Times New Roman" w:hAnsi="Times New Roman"/>
        </w:rPr>
        <w:t xml:space="preserve"> </w:t>
      </w:r>
      <w:r w:rsidR="000F2939">
        <w:rPr>
          <w:rFonts w:ascii="Times New Roman" w:hAnsi="Times New Roman"/>
        </w:rPr>
        <w:t xml:space="preserve">                       </w:t>
      </w:r>
    </w:p>
    <w:p w:rsidR="00AB5AA5" w:rsidRPr="00AB5AA5" w:rsidRDefault="00B16060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отдела № 7 управления Федерального казначейства по Чеченской Республике в </w:t>
      </w:r>
      <w:r w:rsidR="00AC4B93">
        <w:rPr>
          <w:rFonts w:ascii="Times New Roman" w:hAnsi="Times New Roman"/>
        </w:rPr>
        <w:t xml:space="preserve">Заместителя главы администрации района </w:t>
      </w:r>
      <w:proofErr w:type="spellStart"/>
      <w:r w:rsidR="00AC4B93">
        <w:rPr>
          <w:rFonts w:ascii="Times New Roman" w:hAnsi="Times New Roman"/>
        </w:rPr>
        <w:t>Капланова</w:t>
      </w:r>
      <w:proofErr w:type="spellEnd"/>
      <w:r w:rsidR="00AC4B93">
        <w:rPr>
          <w:rFonts w:ascii="Times New Roman" w:hAnsi="Times New Roman"/>
        </w:rPr>
        <w:t xml:space="preserve"> И.З. </w:t>
      </w:r>
      <w:r w:rsidR="00AB5AA5">
        <w:rPr>
          <w:rFonts w:ascii="Times New Roman" w:hAnsi="Times New Roman"/>
        </w:rPr>
        <w:t>(отчёт прилагается).</w:t>
      </w:r>
    </w:p>
    <w:p w:rsidR="00276EC9" w:rsidRDefault="00DF003A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9585E" w:rsidRDefault="00276EC9" w:rsidP="000720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EC9">
        <w:rPr>
          <w:rFonts w:ascii="Times New Roman" w:hAnsi="Times New Roman"/>
          <w:sz w:val="28"/>
          <w:szCs w:val="28"/>
        </w:rPr>
        <w:t xml:space="preserve">       Капланов И.З. отметил, что одним из приоритетных направлений работы администрации и органов местного самоуправления района является борьба за повышение эффективности мероприятий, направленных на предупреждение возникновения природных пожаров и других стихийных бедствий.</w:t>
      </w:r>
      <w:r w:rsidR="00DF003A" w:rsidRPr="00276EC9">
        <w:rPr>
          <w:rFonts w:ascii="Times New Roman" w:hAnsi="Times New Roman"/>
          <w:sz w:val="28"/>
          <w:szCs w:val="28"/>
        </w:rPr>
        <w:t xml:space="preserve"> </w:t>
      </w:r>
      <w:r w:rsidR="00512A7C" w:rsidRPr="0089585E">
        <w:rPr>
          <w:rFonts w:ascii="Times New Roman" w:hAnsi="Times New Roman"/>
          <w:sz w:val="28"/>
          <w:szCs w:val="28"/>
        </w:rPr>
        <w:t>В настоящее время, в связи с наступлением тёплого времени года, возросла опасность появления паводковых вод, возникновения стихийных пожаров. Поэтому всем руководителям организаций, предприятий и учреждений района необходимо рассмотреть протокольное поручение главы администрации района</w:t>
      </w:r>
      <w:r w:rsidR="0089585E">
        <w:rPr>
          <w:rFonts w:ascii="Times New Roman" w:hAnsi="Times New Roman"/>
          <w:sz w:val="28"/>
          <w:szCs w:val="28"/>
        </w:rPr>
        <w:t xml:space="preserve"> (совещание от 19.02.2019 г. № 4)</w:t>
      </w:r>
      <w:r w:rsidR="00512A7C" w:rsidRPr="0089585E">
        <w:rPr>
          <w:rFonts w:ascii="Times New Roman" w:hAnsi="Times New Roman"/>
          <w:sz w:val="28"/>
          <w:szCs w:val="28"/>
        </w:rPr>
        <w:t xml:space="preserve"> и организовать работу согласно данному документу</w:t>
      </w:r>
      <w:r w:rsidR="00E54277" w:rsidRPr="0089585E">
        <w:rPr>
          <w:rFonts w:ascii="Times New Roman" w:hAnsi="Times New Roman"/>
          <w:sz w:val="28"/>
          <w:szCs w:val="28"/>
        </w:rPr>
        <w:t xml:space="preserve">. В рамках исполнения протокольных поручений Главы ЧР, требований Совета экономической и общественной безопасности ЧР и Распоряжения главы администрации района совместно ОНД в районе проведена проверка объектов массового пребывания людей с составлением акта ревизии. Однако выявленные нарушения до сих пор не устранены сельскими поселениями Борзой, </w:t>
      </w:r>
      <w:proofErr w:type="spellStart"/>
      <w:r w:rsidR="00E54277" w:rsidRPr="0089585E">
        <w:rPr>
          <w:rFonts w:ascii="Times New Roman" w:hAnsi="Times New Roman"/>
          <w:sz w:val="28"/>
          <w:szCs w:val="28"/>
        </w:rPr>
        <w:t>Вашендарой</w:t>
      </w:r>
      <w:proofErr w:type="spellEnd"/>
      <w:r w:rsidR="00E54277" w:rsidRPr="00895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4277" w:rsidRPr="0089585E">
        <w:rPr>
          <w:rFonts w:ascii="Times New Roman" w:hAnsi="Times New Roman"/>
          <w:sz w:val="28"/>
          <w:szCs w:val="28"/>
        </w:rPr>
        <w:t>Сатты</w:t>
      </w:r>
      <w:proofErr w:type="spellEnd"/>
      <w:r w:rsidR="00E54277" w:rsidRPr="00895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4277" w:rsidRPr="0089585E">
        <w:rPr>
          <w:rFonts w:ascii="Times New Roman" w:hAnsi="Times New Roman"/>
          <w:sz w:val="28"/>
          <w:szCs w:val="28"/>
        </w:rPr>
        <w:t>Памятой</w:t>
      </w:r>
      <w:proofErr w:type="spellEnd"/>
      <w:r w:rsidR="00E54277" w:rsidRPr="008958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4277" w:rsidRPr="0089585E">
        <w:rPr>
          <w:rFonts w:ascii="Times New Roman" w:hAnsi="Times New Roman"/>
          <w:sz w:val="28"/>
          <w:szCs w:val="28"/>
        </w:rPr>
        <w:t>Улус-Керт</w:t>
      </w:r>
      <w:proofErr w:type="spellEnd"/>
      <w:r w:rsidR="00E54277" w:rsidRPr="0089585E">
        <w:rPr>
          <w:rFonts w:ascii="Times New Roman" w:hAnsi="Times New Roman"/>
          <w:sz w:val="28"/>
          <w:szCs w:val="28"/>
        </w:rPr>
        <w:t xml:space="preserve"> и </w:t>
      </w:r>
    </w:p>
    <w:p w:rsidR="00276EC9" w:rsidRPr="0089585E" w:rsidRDefault="00E54277" w:rsidP="0007204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585E">
        <w:rPr>
          <w:rFonts w:ascii="Times New Roman" w:hAnsi="Times New Roman"/>
          <w:sz w:val="28"/>
          <w:szCs w:val="28"/>
        </w:rPr>
        <w:t>А-Шерипова</w:t>
      </w:r>
      <w:proofErr w:type="spellEnd"/>
      <w:r w:rsidRPr="0089585E">
        <w:rPr>
          <w:rFonts w:ascii="Times New Roman" w:hAnsi="Times New Roman"/>
          <w:sz w:val="28"/>
          <w:szCs w:val="28"/>
        </w:rPr>
        <w:t>, а также некоторыми организациями и учреждениями.</w:t>
      </w:r>
    </w:p>
    <w:p w:rsidR="00E54277" w:rsidRPr="0089585E" w:rsidRDefault="00E54277" w:rsidP="00E54277">
      <w:pPr>
        <w:rPr>
          <w:rFonts w:ascii="Times New Roman" w:hAnsi="Times New Roman"/>
          <w:sz w:val="28"/>
          <w:szCs w:val="28"/>
        </w:rPr>
      </w:pPr>
      <w:r w:rsidRPr="0089585E">
        <w:rPr>
          <w:rFonts w:ascii="Times New Roman" w:hAnsi="Times New Roman"/>
          <w:sz w:val="28"/>
          <w:szCs w:val="28"/>
        </w:rPr>
        <w:t xml:space="preserve">          В ходе обсуждения данного отчёта, Ш.Ш. </w:t>
      </w:r>
      <w:proofErr w:type="spellStart"/>
      <w:r w:rsidRPr="0089585E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89585E">
        <w:rPr>
          <w:rFonts w:ascii="Times New Roman" w:hAnsi="Times New Roman"/>
          <w:sz w:val="28"/>
          <w:szCs w:val="28"/>
        </w:rPr>
        <w:t xml:space="preserve"> подчеркнул, что противодействие пожарам и другим чрезвычайным ситуациям, связанным с разгулом стихии, является для районных органов власти и администраций на местах очень важным делом и играет большую роль в предотвращении материального ущерба, и, главное, вреда здоровью граждан.</w:t>
      </w:r>
    </w:p>
    <w:p w:rsidR="00DF003A" w:rsidRDefault="00EA66EC" w:rsidP="00512A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B0273" w:rsidRPr="00955979" w:rsidRDefault="00B16060" w:rsidP="00AC4B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A66EC">
        <w:rPr>
          <w:rFonts w:ascii="Times New Roman" w:hAnsi="Times New Roman"/>
          <w:b/>
          <w:sz w:val="28"/>
          <w:szCs w:val="28"/>
        </w:rPr>
        <w:t xml:space="preserve">1. </w:t>
      </w:r>
      <w:r w:rsidR="00EA66EC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 </w:t>
      </w:r>
      <w:proofErr w:type="spellStart"/>
      <w:r w:rsidR="00AC4B93">
        <w:rPr>
          <w:rFonts w:ascii="Times New Roman" w:hAnsi="Times New Roman"/>
          <w:sz w:val="28"/>
          <w:szCs w:val="28"/>
        </w:rPr>
        <w:t>Капланова</w:t>
      </w:r>
      <w:proofErr w:type="spellEnd"/>
      <w:r w:rsidR="00AC4B93">
        <w:rPr>
          <w:rFonts w:ascii="Times New Roman" w:hAnsi="Times New Roman"/>
          <w:sz w:val="28"/>
          <w:szCs w:val="28"/>
        </w:rPr>
        <w:t xml:space="preserve"> И.З. о проделанной работе по обеспечению противопожарной безопасности на территории </w:t>
      </w:r>
      <w:proofErr w:type="spellStart"/>
      <w:r w:rsidR="00AC4B9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C4B93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101AF7" w:rsidRDefault="00AC4B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B93">
        <w:rPr>
          <w:rFonts w:ascii="Times New Roman" w:hAnsi="Times New Roman"/>
          <w:b/>
          <w:sz w:val="28"/>
          <w:szCs w:val="28"/>
        </w:rPr>
        <w:t>4.2.</w:t>
      </w:r>
      <w:r w:rsidR="0089585E">
        <w:rPr>
          <w:rFonts w:ascii="Times New Roman" w:hAnsi="Times New Roman"/>
          <w:b/>
          <w:sz w:val="28"/>
          <w:szCs w:val="28"/>
        </w:rPr>
        <w:t xml:space="preserve"> </w:t>
      </w:r>
      <w:r w:rsidR="008A7549" w:rsidRPr="008A7549">
        <w:rPr>
          <w:rFonts w:ascii="Times New Roman" w:hAnsi="Times New Roman"/>
          <w:sz w:val="28"/>
          <w:szCs w:val="28"/>
        </w:rPr>
        <w:t xml:space="preserve">Главам администраций </w:t>
      </w:r>
      <w:r w:rsidR="00101AF7"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="00101AF7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101A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7549">
        <w:rPr>
          <w:rFonts w:ascii="Times New Roman" w:hAnsi="Times New Roman"/>
          <w:sz w:val="28"/>
          <w:szCs w:val="28"/>
        </w:rPr>
        <w:t>Борзойского</w:t>
      </w:r>
      <w:proofErr w:type="spellEnd"/>
      <w:r w:rsidR="008A7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7549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="008A7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7549">
        <w:rPr>
          <w:rFonts w:ascii="Times New Roman" w:hAnsi="Times New Roman"/>
          <w:sz w:val="28"/>
          <w:szCs w:val="28"/>
        </w:rPr>
        <w:t>Саттинского</w:t>
      </w:r>
      <w:proofErr w:type="spellEnd"/>
      <w:r w:rsidR="008A7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7549">
        <w:rPr>
          <w:rFonts w:ascii="Times New Roman" w:hAnsi="Times New Roman"/>
          <w:sz w:val="28"/>
          <w:szCs w:val="28"/>
        </w:rPr>
        <w:t>Памятойского</w:t>
      </w:r>
      <w:proofErr w:type="spellEnd"/>
      <w:r w:rsidR="008A7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7549">
        <w:rPr>
          <w:rFonts w:ascii="Times New Roman" w:hAnsi="Times New Roman"/>
          <w:sz w:val="28"/>
          <w:szCs w:val="28"/>
        </w:rPr>
        <w:t>Улус-Кертского</w:t>
      </w:r>
      <w:proofErr w:type="spellEnd"/>
      <w:r w:rsidR="008A7549">
        <w:rPr>
          <w:rFonts w:ascii="Times New Roman" w:hAnsi="Times New Roman"/>
          <w:sz w:val="28"/>
          <w:szCs w:val="28"/>
        </w:rPr>
        <w:t xml:space="preserve">, </w:t>
      </w:r>
    </w:p>
    <w:p w:rsidR="00955979" w:rsidRDefault="00101AF7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организаций и учреждений: - ГБУ «</w:t>
      </w:r>
      <w:proofErr w:type="spellStart"/>
      <w:r>
        <w:rPr>
          <w:rFonts w:ascii="Times New Roman" w:hAnsi="Times New Roman"/>
          <w:sz w:val="28"/>
          <w:szCs w:val="28"/>
        </w:rPr>
        <w:t>Шатойской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МБ», ГБУ «ШЦСПС и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», серные бани с. Зоны, Автостанция с. Шатой</w:t>
      </w:r>
      <w:r w:rsidR="009D5B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B74">
        <w:rPr>
          <w:rFonts w:ascii="Times New Roman" w:hAnsi="Times New Roman"/>
          <w:b/>
          <w:sz w:val="28"/>
          <w:szCs w:val="28"/>
        </w:rPr>
        <w:t>до 31 марта</w:t>
      </w:r>
      <w:r>
        <w:rPr>
          <w:rFonts w:ascii="Times New Roman" w:hAnsi="Times New Roman"/>
          <w:sz w:val="28"/>
          <w:szCs w:val="28"/>
        </w:rPr>
        <w:t xml:space="preserve"> текущего года предоставить информацию об исполнении выявленных </w:t>
      </w:r>
      <w:r w:rsidR="00E31B21" w:rsidRPr="00E31B21">
        <w:rPr>
          <w:rFonts w:ascii="Times New Roman" w:hAnsi="Times New Roman"/>
          <w:sz w:val="28"/>
          <w:szCs w:val="28"/>
        </w:rPr>
        <w:t>Межведомственной рабочей группой</w:t>
      </w:r>
      <w:r w:rsidR="00E31B21">
        <w:rPr>
          <w:rFonts w:ascii="Times New Roman" w:hAnsi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/>
          <w:sz w:val="28"/>
          <w:szCs w:val="28"/>
        </w:rPr>
        <w:t>нарушений правил пожарной безопасности по проведённой ревизии</w:t>
      </w:r>
      <w:r w:rsidR="00E3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массового пребывания людей. </w:t>
      </w:r>
    </w:p>
    <w:p w:rsidR="00955979" w:rsidRDefault="00955979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B21" w:rsidRPr="00E31B21" w:rsidRDefault="00E31B21" w:rsidP="00E31B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1B21">
        <w:rPr>
          <w:rFonts w:ascii="Times New Roman" w:hAnsi="Times New Roman"/>
          <w:sz w:val="28"/>
          <w:szCs w:val="28"/>
        </w:rPr>
        <w:t>4</w:t>
      </w:r>
    </w:p>
    <w:p w:rsidR="00E31B21" w:rsidRDefault="00E31B2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B21" w:rsidRDefault="00E31B2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B21" w:rsidRDefault="00E31B21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21BD" w:rsidRDefault="00ED21B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21BD" w:rsidRDefault="00ED21B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21BD" w:rsidRDefault="00ED21B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006700" w:rsidRDefault="002D381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муни</w:t>
      </w:r>
      <w:r w:rsidRPr="00BF64D7">
        <w:rPr>
          <w:rFonts w:ascii="Times New Roman" w:hAnsi="Times New Roman"/>
          <w:sz w:val="28"/>
          <w:szCs w:val="28"/>
        </w:rPr>
        <w:t>ицпального</w:t>
      </w:r>
      <w:proofErr w:type="spellEnd"/>
      <w:r w:rsidRPr="00BF64D7">
        <w:rPr>
          <w:rFonts w:ascii="Times New Roman" w:hAnsi="Times New Roman"/>
          <w:sz w:val="28"/>
          <w:szCs w:val="28"/>
        </w:rPr>
        <w:t xml:space="preserve">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20C6B" w:rsidRDefault="00D20C6B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0C6B" w:rsidRDefault="00006700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9664A2" w:rsidRPr="00955979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5979">
        <w:rPr>
          <w:rFonts w:ascii="Times New Roman" w:hAnsi="Times New Roman"/>
          <w:b/>
          <w:sz w:val="28"/>
          <w:szCs w:val="28"/>
        </w:rPr>
        <w:t>1.</w:t>
      </w:r>
      <w:r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</w:t>
      </w:r>
      <w:r w:rsidR="002D381B" w:rsidRPr="00955979">
        <w:rPr>
          <w:rFonts w:ascii="Times New Roman" w:hAnsi="Times New Roman"/>
          <w:sz w:val="28"/>
          <w:szCs w:val="28"/>
        </w:rPr>
        <w:t xml:space="preserve">первого </w:t>
      </w:r>
      <w:r w:rsidRPr="0095597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 муни</w:t>
      </w:r>
      <w:r w:rsidR="00D76ACE" w:rsidRPr="00955979">
        <w:rPr>
          <w:rFonts w:ascii="Times New Roman" w:hAnsi="Times New Roman"/>
          <w:sz w:val="28"/>
          <w:szCs w:val="28"/>
        </w:rPr>
        <w:t>ц</w:t>
      </w:r>
      <w:r w:rsidR="00EE549D" w:rsidRPr="00955979">
        <w:rPr>
          <w:rFonts w:ascii="Times New Roman" w:hAnsi="Times New Roman"/>
          <w:sz w:val="28"/>
          <w:szCs w:val="28"/>
        </w:rPr>
        <w:t xml:space="preserve">ипального района М.М. </w:t>
      </w:r>
      <w:proofErr w:type="spellStart"/>
      <w:r w:rsidR="00EE549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955979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E549D" w:rsidRPr="00955979">
        <w:rPr>
          <w:rFonts w:ascii="Times New Roman" w:hAnsi="Times New Roman"/>
          <w:sz w:val="28"/>
          <w:szCs w:val="28"/>
        </w:rPr>
        <w:t>д</w:t>
      </w:r>
      <w:r w:rsidRPr="00955979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4277" w:rsidRDefault="00D20C6B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06700" w:rsidRPr="009664A2">
        <w:rPr>
          <w:rFonts w:ascii="Times New Roman" w:hAnsi="Times New Roman"/>
          <w:b/>
          <w:sz w:val="28"/>
          <w:szCs w:val="28"/>
        </w:rPr>
        <w:t>. Прочие вопросы:</w:t>
      </w:r>
    </w:p>
    <w:p w:rsidR="00D20C6B" w:rsidRDefault="00236985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36985">
        <w:rPr>
          <w:rFonts w:ascii="Times New Roman" w:hAnsi="Times New Roman"/>
          <w:sz w:val="28"/>
          <w:szCs w:val="28"/>
        </w:rPr>
        <w:t xml:space="preserve">В прочих вопросах глава администрации </w:t>
      </w:r>
      <w:r>
        <w:rPr>
          <w:rFonts w:ascii="Times New Roman" w:hAnsi="Times New Roman"/>
          <w:sz w:val="28"/>
          <w:szCs w:val="28"/>
        </w:rPr>
        <w:t xml:space="preserve">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затронул тему о лесном фонде, о заказнике, о землях сельскохозяйственного назначения и сколько из них отданы в аренду. Сказал, что, земли, которые ранее относились к </w:t>
      </w:r>
      <w:proofErr w:type="spellStart"/>
      <w:r>
        <w:rPr>
          <w:rFonts w:ascii="Times New Roman" w:hAnsi="Times New Roman"/>
          <w:sz w:val="28"/>
          <w:szCs w:val="28"/>
        </w:rPr>
        <w:t>сельхозугодьям</w:t>
      </w:r>
      <w:proofErr w:type="spellEnd"/>
      <w:r w:rsidR="00172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из-за того, что они заросли кустарником почему-то теперь считаются как территории Министерства лесного хозяйства и охраны окружающей среды</w:t>
      </w:r>
      <w:r w:rsidR="00ED7552">
        <w:rPr>
          <w:rFonts w:ascii="Times New Roman" w:hAnsi="Times New Roman"/>
          <w:sz w:val="28"/>
          <w:szCs w:val="28"/>
        </w:rPr>
        <w:t>.</w:t>
      </w:r>
      <w:r w:rsidR="001728A8">
        <w:rPr>
          <w:rFonts w:ascii="Times New Roman" w:hAnsi="Times New Roman"/>
          <w:sz w:val="28"/>
          <w:szCs w:val="28"/>
        </w:rPr>
        <w:t xml:space="preserve"> </w:t>
      </w:r>
      <w:r w:rsidR="00ED7552">
        <w:rPr>
          <w:rFonts w:ascii="Times New Roman" w:hAnsi="Times New Roman"/>
          <w:sz w:val="28"/>
          <w:szCs w:val="28"/>
        </w:rPr>
        <w:t>Т</w:t>
      </w:r>
      <w:r w:rsidR="001728A8">
        <w:rPr>
          <w:rFonts w:ascii="Times New Roman" w:hAnsi="Times New Roman"/>
          <w:sz w:val="28"/>
          <w:szCs w:val="28"/>
        </w:rPr>
        <w:t>акже</w:t>
      </w:r>
      <w:r w:rsidR="00181223">
        <w:rPr>
          <w:rFonts w:ascii="Times New Roman" w:hAnsi="Times New Roman"/>
          <w:sz w:val="28"/>
          <w:szCs w:val="28"/>
        </w:rPr>
        <w:t>,</w:t>
      </w:r>
      <w:r w:rsidR="001728A8">
        <w:rPr>
          <w:rFonts w:ascii="Times New Roman" w:hAnsi="Times New Roman"/>
          <w:sz w:val="28"/>
          <w:szCs w:val="28"/>
        </w:rPr>
        <w:t xml:space="preserve"> </w:t>
      </w:r>
      <w:r w:rsidR="00181223">
        <w:rPr>
          <w:rFonts w:ascii="Times New Roman" w:hAnsi="Times New Roman"/>
          <w:sz w:val="28"/>
          <w:szCs w:val="28"/>
        </w:rPr>
        <w:t xml:space="preserve">по этой же причине </w:t>
      </w:r>
      <w:r w:rsidR="001728A8">
        <w:rPr>
          <w:rFonts w:ascii="Times New Roman" w:hAnsi="Times New Roman"/>
          <w:sz w:val="28"/>
          <w:szCs w:val="28"/>
        </w:rPr>
        <w:t xml:space="preserve">большая территория  в окрестностях населённых пунктов </w:t>
      </w:r>
      <w:proofErr w:type="spellStart"/>
      <w:r w:rsidR="001728A8">
        <w:rPr>
          <w:rFonts w:ascii="Times New Roman" w:hAnsi="Times New Roman"/>
          <w:sz w:val="28"/>
          <w:szCs w:val="28"/>
        </w:rPr>
        <w:t>Б-Варанды</w:t>
      </w:r>
      <w:proofErr w:type="spellEnd"/>
      <w:r w:rsidR="00172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8A8">
        <w:rPr>
          <w:rFonts w:ascii="Times New Roman" w:hAnsi="Times New Roman"/>
          <w:sz w:val="28"/>
          <w:szCs w:val="28"/>
        </w:rPr>
        <w:t>Сюжи</w:t>
      </w:r>
      <w:proofErr w:type="spellEnd"/>
      <w:r w:rsidR="00ED7552">
        <w:rPr>
          <w:rFonts w:ascii="Times New Roman" w:hAnsi="Times New Roman"/>
          <w:sz w:val="28"/>
          <w:szCs w:val="28"/>
        </w:rPr>
        <w:t xml:space="preserve"> и </w:t>
      </w:r>
      <w:r w:rsidR="001728A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728A8">
        <w:rPr>
          <w:rFonts w:ascii="Times New Roman" w:hAnsi="Times New Roman"/>
          <w:sz w:val="28"/>
          <w:szCs w:val="28"/>
        </w:rPr>
        <w:t>Сороты</w:t>
      </w:r>
      <w:proofErr w:type="spellEnd"/>
      <w:r w:rsidR="001728A8">
        <w:rPr>
          <w:rFonts w:ascii="Times New Roman" w:hAnsi="Times New Roman"/>
          <w:sz w:val="28"/>
          <w:szCs w:val="28"/>
        </w:rPr>
        <w:t xml:space="preserve"> – </w:t>
      </w:r>
      <w:r w:rsidR="00ED7552">
        <w:rPr>
          <w:rFonts w:ascii="Times New Roman" w:hAnsi="Times New Roman"/>
          <w:sz w:val="28"/>
          <w:szCs w:val="28"/>
        </w:rPr>
        <w:t>(</w:t>
      </w:r>
      <w:proofErr w:type="gramStart"/>
      <w:r w:rsidR="001728A8">
        <w:rPr>
          <w:rFonts w:ascii="Times New Roman" w:hAnsi="Times New Roman"/>
          <w:sz w:val="28"/>
          <w:szCs w:val="28"/>
        </w:rPr>
        <w:t>нежилое</w:t>
      </w:r>
      <w:proofErr w:type="gramEnd"/>
      <w:r w:rsidR="001728A8">
        <w:rPr>
          <w:rFonts w:ascii="Times New Roman" w:hAnsi="Times New Roman"/>
          <w:sz w:val="28"/>
          <w:szCs w:val="28"/>
        </w:rPr>
        <w:t xml:space="preserve">) оказались как территории </w:t>
      </w:r>
      <w:proofErr w:type="spellStart"/>
      <w:r w:rsidR="001728A8">
        <w:rPr>
          <w:rFonts w:ascii="Times New Roman" w:hAnsi="Times New Roman"/>
          <w:sz w:val="28"/>
          <w:szCs w:val="28"/>
        </w:rPr>
        <w:t>Урус-Мартановского</w:t>
      </w:r>
      <w:proofErr w:type="spellEnd"/>
      <w:r w:rsidR="001728A8">
        <w:rPr>
          <w:rFonts w:ascii="Times New Roman" w:hAnsi="Times New Roman"/>
          <w:sz w:val="28"/>
          <w:szCs w:val="28"/>
        </w:rPr>
        <w:t xml:space="preserve"> заказника, </w:t>
      </w:r>
      <w:r w:rsidR="00ED7552">
        <w:rPr>
          <w:rFonts w:ascii="Times New Roman" w:hAnsi="Times New Roman"/>
          <w:sz w:val="28"/>
          <w:szCs w:val="28"/>
        </w:rPr>
        <w:t xml:space="preserve">ведь </w:t>
      </w:r>
      <w:r w:rsidR="001728A8">
        <w:rPr>
          <w:rFonts w:ascii="Times New Roman" w:hAnsi="Times New Roman"/>
          <w:sz w:val="28"/>
          <w:szCs w:val="28"/>
        </w:rPr>
        <w:t>на этих землях</w:t>
      </w:r>
      <w:r w:rsidR="00181223">
        <w:rPr>
          <w:rFonts w:ascii="Times New Roman" w:hAnsi="Times New Roman"/>
          <w:sz w:val="28"/>
          <w:szCs w:val="28"/>
        </w:rPr>
        <w:t xml:space="preserve"> </w:t>
      </w:r>
      <w:r w:rsidR="00ED7552">
        <w:rPr>
          <w:rFonts w:ascii="Times New Roman" w:hAnsi="Times New Roman"/>
          <w:sz w:val="28"/>
          <w:szCs w:val="28"/>
        </w:rPr>
        <w:t>в недавнем прошлом</w:t>
      </w:r>
      <w:r w:rsidR="001728A8">
        <w:rPr>
          <w:rFonts w:ascii="Times New Roman" w:hAnsi="Times New Roman"/>
          <w:sz w:val="28"/>
          <w:szCs w:val="28"/>
        </w:rPr>
        <w:t xml:space="preserve"> заготавливались грубые корма</w:t>
      </w:r>
      <w:r w:rsidR="00ED7552">
        <w:rPr>
          <w:rFonts w:ascii="Times New Roman" w:hAnsi="Times New Roman"/>
          <w:sz w:val="28"/>
          <w:szCs w:val="28"/>
        </w:rPr>
        <w:t>,</w:t>
      </w:r>
      <w:r w:rsidR="001728A8">
        <w:rPr>
          <w:rFonts w:ascii="Times New Roman" w:hAnsi="Times New Roman"/>
          <w:sz w:val="28"/>
          <w:szCs w:val="28"/>
        </w:rPr>
        <w:t xml:space="preserve"> выпасался КРС</w:t>
      </w:r>
      <w:r w:rsidR="00ED7552">
        <w:rPr>
          <w:rFonts w:ascii="Times New Roman" w:hAnsi="Times New Roman"/>
          <w:sz w:val="28"/>
          <w:szCs w:val="28"/>
        </w:rPr>
        <w:t xml:space="preserve"> и МРС</w:t>
      </w:r>
      <w:r w:rsidR="001728A8">
        <w:rPr>
          <w:rFonts w:ascii="Times New Roman" w:hAnsi="Times New Roman"/>
          <w:sz w:val="28"/>
          <w:szCs w:val="28"/>
        </w:rPr>
        <w:t xml:space="preserve"> </w:t>
      </w:r>
      <w:r w:rsidR="00ED7552">
        <w:rPr>
          <w:rFonts w:ascii="Times New Roman" w:hAnsi="Times New Roman"/>
          <w:sz w:val="28"/>
          <w:szCs w:val="28"/>
        </w:rPr>
        <w:t xml:space="preserve">как колхозный,  так и с частного подворья. Далее он </w:t>
      </w:r>
      <w:r>
        <w:rPr>
          <w:rFonts w:ascii="Times New Roman" w:hAnsi="Times New Roman"/>
          <w:sz w:val="28"/>
          <w:szCs w:val="28"/>
        </w:rPr>
        <w:t xml:space="preserve">поручил Р.Р. </w:t>
      </w:r>
      <w:proofErr w:type="spellStart"/>
      <w:r>
        <w:rPr>
          <w:rFonts w:ascii="Times New Roman" w:hAnsi="Times New Roman"/>
          <w:sz w:val="28"/>
          <w:szCs w:val="28"/>
        </w:rPr>
        <w:t>Шавлахову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провести мониторинг</w:t>
      </w:r>
      <w:r w:rsidR="00ED7552">
        <w:rPr>
          <w:rFonts w:ascii="Times New Roman" w:hAnsi="Times New Roman"/>
          <w:sz w:val="28"/>
          <w:szCs w:val="28"/>
        </w:rPr>
        <w:t xml:space="preserve"> земельных участков в сельских поселениях, которые находятся в аренде</w:t>
      </w:r>
      <w:r w:rsidR="00181223">
        <w:rPr>
          <w:rFonts w:ascii="Times New Roman" w:hAnsi="Times New Roman"/>
          <w:sz w:val="28"/>
          <w:szCs w:val="28"/>
        </w:rPr>
        <w:t>.</w:t>
      </w:r>
      <w:r w:rsidR="00D20C6B">
        <w:rPr>
          <w:rFonts w:ascii="Times New Roman" w:hAnsi="Times New Roman"/>
          <w:sz w:val="28"/>
          <w:szCs w:val="28"/>
        </w:rPr>
        <w:t xml:space="preserve">   </w:t>
      </w:r>
    </w:p>
    <w:p w:rsidR="00ED7552" w:rsidRDefault="00ED7552" w:rsidP="00236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Также, </w:t>
      </w:r>
      <w:r w:rsidR="00D20C6B">
        <w:rPr>
          <w:rFonts w:ascii="Times New Roman" w:hAnsi="Times New Roman"/>
          <w:sz w:val="28"/>
          <w:szCs w:val="28"/>
        </w:rPr>
        <w:t xml:space="preserve">глава администрации района Ш.Ш. </w:t>
      </w:r>
      <w:proofErr w:type="spellStart"/>
      <w:r w:rsidR="00D20C6B">
        <w:rPr>
          <w:rFonts w:ascii="Times New Roman" w:hAnsi="Times New Roman"/>
          <w:sz w:val="28"/>
          <w:szCs w:val="28"/>
        </w:rPr>
        <w:t>Чабагаев</w:t>
      </w:r>
      <w:proofErr w:type="spellEnd"/>
      <w:r w:rsidR="00D20C6B">
        <w:rPr>
          <w:rFonts w:ascii="Times New Roman" w:hAnsi="Times New Roman"/>
          <w:sz w:val="28"/>
          <w:szCs w:val="28"/>
        </w:rPr>
        <w:t xml:space="preserve"> говорил </w:t>
      </w:r>
      <w:r w:rsidR="00D20C6B" w:rsidRPr="00D20C6B">
        <w:rPr>
          <w:rFonts w:ascii="Times New Roman" w:hAnsi="Times New Roman"/>
          <w:sz w:val="28"/>
          <w:szCs w:val="28"/>
        </w:rPr>
        <w:t>о</w:t>
      </w:r>
      <w:r w:rsidR="00D20C6B">
        <w:rPr>
          <w:rFonts w:ascii="Times New Roman" w:hAnsi="Times New Roman"/>
          <w:sz w:val="28"/>
          <w:szCs w:val="28"/>
        </w:rPr>
        <w:t xml:space="preserve"> вывозе мусора</w:t>
      </w:r>
      <w:r w:rsidR="00E31B21">
        <w:rPr>
          <w:rFonts w:ascii="Times New Roman" w:hAnsi="Times New Roman"/>
          <w:sz w:val="28"/>
          <w:szCs w:val="28"/>
        </w:rPr>
        <w:t xml:space="preserve"> с территорий сельских поселений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20C6B" w:rsidRPr="00D20C6B">
        <w:rPr>
          <w:rFonts w:ascii="Times New Roman" w:hAnsi="Times New Roman"/>
          <w:sz w:val="28"/>
          <w:szCs w:val="28"/>
        </w:rPr>
        <w:t>отметил, что категорически нельзя сжигать отходы, их надо вывозить в специально отведённые места. Он поручил главам администраций сельских поселений жёстко проконтролировать этот вопрос и отнестись к нему без формализма.</w:t>
      </w:r>
    </w:p>
    <w:p w:rsidR="00ED7552" w:rsidRDefault="00ED7552" w:rsidP="002369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1BD" w:rsidRDefault="00AB0273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D21BD" w:rsidRDefault="00ED21BD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ED7552" w:rsidRDefault="00ED755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ED21BD" w:rsidRDefault="00ED21B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ED21BD" w:rsidRDefault="00ED21B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BF216D" w:rsidRDefault="00ED21B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sectPr w:rsidR="00BF216D" w:rsidSect="00ED21BD">
      <w:pgSz w:w="11906" w:h="16838"/>
      <w:pgMar w:top="0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A7" w:rsidRDefault="006048A7" w:rsidP="00943864">
      <w:pPr>
        <w:spacing w:after="0" w:line="240" w:lineRule="auto"/>
      </w:pPr>
      <w:r>
        <w:separator/>
      </w:r>
    </w:p>
  </w:endnote>
  <w:endnote w:type="continuationSeparator" w:id="0">
    <w:p w:rsidR="006048A7" w:rsidRDefault="006048A7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A7" w:rsidRDefault="006048A7" w:rsidP="00943864">
      <w:pPr>
        <w:spacing w:after="0" w:line="240" w:lineRule="auto"/>
      </w:pPr>
      <w:r>
        <w:separator/>
      </w:r>
    </w:p>
  </w:footnote>
  <w:footnote w:type="continuationSeparator" w:id="0">
    <w:p w:rsidR="006048A7" w:rsidRDefault="006048A7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2044"/>
    <w:rsid w:val="00072D0F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59F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7BD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0E3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015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D7883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1815"/>
    <w:rsid w:val="00633544"/>
    <w:rsid w:val="006347BD"/>
    <w:rsid w:val="00634949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695E"/>
    <w:rsid w:val="007A0BD9"/>
    <w:rsid w:val="007A1600"/>
    <w:rsid w:val="007A45A2"/>
    <w:rsid w:val="007A5C84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EF2"/>
    <w:rsid w:val="008C2575"/>
    <w:rsid w:val="008C2CE2"/>
    <w:rsid w:val="008C4844"/>
    <w:rsid w:val="008C50AE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84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3D12"/>
    <w:rsid w:val="00AA4660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34F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6060"/>
    <w:rsid w:val="00B224AF"/>
    <w:rsid w:val="00B242B2"/>
    <w:rsid w:val="00B25130"/>
    <w:rsid w:val="00B33E4D"/>
    <w:rsid w:val="00B33FCF"/>
    <w:rsid w:val="00B35900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765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43C1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4D7"/>
    <w:rsid w:val="00BF7481"/>
    <w:rsid w:val="00BF7523"/>
    <w:rsid w:val="00C0002E"/>
    <w:rsid w:val="00C001F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52EF"/>
    <w:rsid w:val="00D3787B"/>
    <w:rsid w:val="00D4058A"/>
    <w:rsid w:val="00D407AC"/>
    <w:rsid w:val="00D440DA"/>
    <w:rsid w:val="00D44941"/>
    <w:rsid w:val="00D4539A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6EC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7B7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45BF-2A2D-4910-97E4-56C9ECF9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14632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92</cp:revision>
  <cp:lastPrinted>2019-03-21T14:58:00Z</cp:lastPrinted>
  <dcterms:created xsi:type="dcterms:W3CDTF">2013-11-06T05:54:00Z</dcterms:created>
  <dcterms:modified xsi:type="dcterms:W3CDTF">2019-03-21T15:13:00Z</dcterms:modified>
</cp:coreProperties>
</file>