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44" w:rsidRDefault="009C756A" w:rsidP="009C756A">
      <w:pPr>
        <w:ind w:left="1134"/>
      </w:pPr>
      <w:r>
        <w:rPr>
          <w:lang w:val="en-US"/>
        </w:rPr>
        <w:t xml:space="preserve">                                                                        </w:t>
      </w:r>
      <w:r w:rsidR="006C1444">
        <w:rPr>
          <w:noProof/>
          <w:lang w:eastAsia="ru-RU"/>
        </w:rPr>
        <w:drawing>
          <wp:inline distT="0" distB="0" distL="0" distR="0">
            <wp:extent cx="647700" cy="647700"/>
            <wp:effectExtent l="0" t="0" r="0" b="0"/>
            <wp:docPr id="1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hn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6A" w:rsidRPr="009C756A" w:rsidRDefault="009C756A" w:rsidP="009C75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56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9C756A" w:rsidRPr="009C756A" w:rsidRDefault="009C756A" w:rsidP="009C75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56A">
        <w:rPr>
          <w:rFonts w:ascii="Times New Roman" w:eastAsia="Calibri" w:hAnsi="Times New Roman" w:cs="Times New Roman"/>
          <w:b/>
          <w:sz w:val="28"/>
          <w:szCs w:val="28"/>
        </w:rPr>
        <w:t>ЧЕЧЕНСКАЯ РЕСПУБЛИКА</w:t>
      </w:r>
    </w:p>
    <w:p w:rsidR="009C756A" w:rsidRPr="009C756A" w:rsidRDefault="009C756A" w:rsidP="009C756A">
      <w:pPr>
        <w:spacing w:after="0"/>
        <w:jc w:val="center"/>
        <w:rPr>
          <w:rFonts w:ascii="Times New Roman" w:eastAsia="Calibri" w:hAnsi="Times New Roman" w:cs="Times New Roman"/>
        </w:rPr>
      </w:pPr>
    </w:p>
    <w:p w:rsidR="009C756A" w:rsidRPr="009C756A" w:rsidRDefault="009C756A" w:rsidP="009C756A">
      <w:pPr>
        <w:pStyle w:val="ad"/>
        <w:rPr>
          <w:szCs w:val="28"/>
        </w:rPr>
      </w:pPr>
      <w:r w:rsidRPr="009C756A">
        <w:rPr>
          <w:szCs w:val="28"/>
        </w:rPr>
        <w:t>СОВЕТ ДЕПУТАТОВ</w:t>
      </w:r>
    </w:p>
    <w:p w:rsidR="009C756A" w:rsidRPr="009C756A" w:rsidRDefault="009C756A" w:rsidP="009C756A">
      <w:pPr>
        <w:pStyle w:val="ad"/>
        <w:rPr>
          <w:szCs w:val="28"/>
        </w:rPr>
      </w:pPr>
      <w:r w:rsidRPr="009C756A">
        <w:rPr>
          <w:szCs w:val="28"/>
        </w:rPr>
        <w:t>ШАТОЙСКОГО МУНИЦИПАЛЬНОГО РАЙОНА</w:t>
      </w:r>
    </w:p>
    <w:p w:rsidR="009C756A" w:rsidRPr="009C756A" w:rsidRDefault="009C756A" w:rsidP="009C756A">
      <w:pPr>
        <w:pStyle w:val="ad"/>
      </w:pPr>
    </w:p>
    <w:p w:rsidR="009C756A" w:rsidRPr="009C756A" w:rsidRDefault="009C756A" w:rsidP="009C756A">
      <w:pPr>
        <w:spacing w:after="0"/>
        <w:jc w:val="center"/>
        <w:rPr>
          <w:rFonts w:ascii="Times New Roman" w:eastAsia="Calibri" w:hAnsi="Times New Roman" w:cs="Times New Roman"/>
        </w:rPr>
      </w:pPr>
    </w:p>
    <w:p w:rsidR="009C756A" w:rsidRPr="009C756A" w:rsidRDefault="009C756A" w:rsidP="009C75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56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C756A" w:rsidRPr="009C756A" w:rsidRDefault="009C756A" w:rsidP="009C75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756A" w:rsidRPr="006E3DAB" w:rsidRDefault="009C756A" w:rsidP="009C756A">
      <w:pPr>
        <w:spacing w:after="0"/>
        <w:ind w:right="141"/>
        <w:rPr>
          <w:rFonts w:ascii="Times New Roman" w:eastAsia="Calibri" w:hAnsi="Times New Roman" w:cs="Times New Roman"/>
          <w:sz w:val="28"/>
          <w:szCs w:val="28"/>
        </w:rPr>
      </w:pPr>
      <w:r w:rsidRPr="009C7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75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7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756A">
        <w:rPr>
          <w:rFonts w:ascii="Times New Roman" w:eastAsia="Calibri" w:hAnsi="Times New Roman" w:cs="Times New Roman"/>
          <w:sz w:val="28"/>
          <w:szCs w:val="28"/>
        </w:rPr>
        <w:t>от 24  марта  2016 года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756A">
        <w:rPr>
          <w:rFonts w:ascii="Times New Roman" w:eastAsia="Calibri" w:hAnsi="Times New Roman" w:cs="Times New Roman"/>
          <w:sz w:val="28"/>
          <w:szCs w:val="28"/>
        </w:rPr>
        <w:t xml:space="preserve">с.Шатой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756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E3DAB" w:rsidRPr="006E3DAB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9C756A" w:rsidRPr="009C756A" w:rsidRDefault="009C756A" w:rsidP="009C756A">
      <w:pPr>
        <w:tabs>
          <w:tab w:val="left" w:pos="4185"/>
          <w:tab w:val="center" w:pos="5173"/>
        </w:tabs>
        <w:spacing w:before="90" w:after="15" w:line="240" w:lineRule="auto"/>
        <w:ind w:left="993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</w:pPr>
    </w:p>
    <w:p w:rsidR="002929AA" w:rsidRDefault="00356836" w:rsidP="009C756A">
      <w:pPr>
        <w:pStyle w:val="a7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836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Порядка разрешения разногласий,</w:t>
      </w:r>
      <w:r w:rsidR="009C756A" w:rsidRPr="009C75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756A" w:rsidRPr="00356836">
        <w:rPr>
          <w:rFonts w:ascii="Times New Roman" w:hAnsi="Times New Roman" w:cs="Times New Roman"/>
          <w:b/>
          <w:sz w:val="28"/>
          <w:szCs w:val="28"/>
          <w:lang w:eastAsia="ru-RU"/>
        </w:rPr>
        <w:t>возникающих по результатам проведения экспертизы</w:t>
      </w:r>
      <w:r w:rsidR="009C756A" w:rsidRPr="009C75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756A" w:rsidRPr="00356836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нормативных правовых</w:t>
      </w:r>
      <w:r w:rsidR="009C75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актов</w:t>
      </w:r>
      <w:r w:rsidR="009C756A" w:rsidRPr="009C75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756A" w:rsidRPr="003568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Шатойского муниципального района</w:t>
      </w:r>
      <w:r w:rsidR="009C756A" w:rsidRPr="00356836">
        <w:rPr>
          <w:rFonts w:ascii="Times New Roman" w:hAnsi="Times New Roman" w:cs="Times New Roman"/>
          <w:b/>
          <w:sz w:val="28"/>
          <w:szCs w:val="28"/>
          <w:lang w:eastAsia="ru-RU"/>
        </w:rPr>
        <w:t>,  за</w:t>
      </w:r>
      <w:r w:rsidR="009C756A">
        <w:rPr>
          <w:rFonts w:ascii="Times New Roman" w:hAnsi="Times New Roman" w:cs="Times New Roman"/>
          <w:b/>
          <w:sz w:val="28"/>
          <w:szCs w:val="28"/>
          <w:lang w:eastAsia="ru-RU"/>
        </w:rPr>
        <w:t>трудняющих вопросы осуществления</w:t>
      </w:r>
      <w:r w:rsidR="009C756A" w:rsidRPr="003568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предпринимательской и инвестиционной дея</w:t>
      </w:r>
      <w:r w:rsidR="009C756A" w:rsidRPr="00356836">
        <w:rPr>
          <w:rFonts w:ascii="Times New Roman" w:hAnsi="Times New Roman" w:cs="Times New Roman"/>
          <w:b/>
          <w:sz w:val="28"/>
          <w:szCs w:val="28"/>
          <w:lang w:eastAsia="ru-RU"/>
        </w:rPr>
        <w:softHyphen/>
        <w:t>тельности</w:t>
      </w:r>
    </w:p>
    <w:p w:rsidR="002929AA" w:rsidRPr="002929AA" w:rsidRDefault="002929AA" w:rsidP="002929AA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разрешения разногласий, возникающих </w:t>
      </w:r>
      <w:r w:rsidRPr="002929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результатам проведения экспертизы проектов  нормативных правовых актов Шатойского муниципального района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2929AA">
        <w:rPr>
          <w:rFonts w:ascii="Times New Roman" w:hAnsi="Times New Roman" w:cs="Times New Roman"/>
          <w:sz w:val="28"/>
          <w:szCs w:val="28"/>
          <w:lang w:eastAsia="ru-RU"/>
        </w:rPr>
        <w:t>затрудняющих вопросы осуществление предпринимательской и инвестиционной дея</w:t>
      </w:r>
      <w:r w:rsidRPr="002929AA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тельности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руководствуясь Уставом</w:t>
      </w:r>
      <w:r w:rsidRPr="002929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Шатойского муниципального района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Совет депутатов </w:t>
      </w:r>
      <w:r w:rsidRPr="002929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Шатойского муниципального района</w:t>
      </w:r>
    </w:p>
    <w:p w:rsidR="002929AA" w:rsidRPr="002929AA" w:rsidRDefault="002929AA" w:rsidP="002929AA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РЕШИЛ:</w:t>
      </w:r>
    </w:p>
    <w:p w:rsidR="002929AA" w:rsidRPr="002929AA" w:rsidRDefault="00477C6C" w:rsidP="00477C6C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2929AA"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Порядок </w:t>
      </w:r>
      <w:r w:rsidR="002929AA" w:rsidRPr="002929AA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разрешения разногласий, возникающих по результатам проведения экспертизы нормативных правовых актов</w:t>
      </w:r>
      <w:r w:rsidR="00C14AB0" w:rsidRPr="00C14AB0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 </w:t>
      </w:r>
      <w:r w:rsidR="002929AA" w:rsidRPr="002929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Шатойского муниципального района</w:t>
      </w:r>
      <w:r w:rsidR="002929AA"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 w:rsidR="00C14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трудняющих вопросы осуществлени</w:t>
      </w:r>
      <w:r w:rsidR="00972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2929AA"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предпринимательской и инвестиционной дея</w:t>
      </w:r>
      <w:r w:rsidR="002929AA"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тельности (прилагается).</w:t>
      </w:r>
    </w:p>
    <w:p w:rsidR="00E85746" w:rsidRDefault="00477C6C" w:rsidP="00477C6C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</w:t>
      </w:r>
      <w:r w:rsidR="002929AA" w:rsidRPr="002929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="002929AA" w:rsidRPr="002929AA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Настоящее решение</w:t>
      </w:r>
      <w:r w:rsidR="002929AA" w:rsidRPr="002929AA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lang w:eastAsia="ru-RU"/>
        </w:rPr>
        <w:t> </w:t>
      </w:r>
      <w:r w:rsidR="002929AA"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E85746" w:rsidRPr="00E85746" w:rsidRDefault="00E85746" w:rsidP="00477C6C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Контроль за исполнение настоящего решения возложить </w:t>
      </w:r>
      <w:r w:rsidR="005A7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заместителя главы администрации Шатойского муниципального района по управлению делами и инвестиционной политике Демельханову Х.А.</w:t>
      </w:r>
    </w:p>
    <w:p w:rsidR="00E85746" w:rsidRDefault="00E85746" w:rsidP="00E85746">
      <w:pPr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E85746" w:rsidRPr="009C756A" w:rsidRDefault="00E85746" w:rsidP="00E85746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75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Глава Шатойского </w:t>
      </w:r>
    </w:p>
    <w:p w:rsidR="009C756A" w:rsidRPr="009C756A" w:rsidRDefault="009C756A" w:rsidP="00E85746">
      <w:pPr>
        <w:spacing w:after="0" w:line="240" w:lineRule="auto"/>
        <w:ind w:left="1134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9C75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района                                                             Х.И. Дадаев</w:t>
      </w:r>
    </w:p>
    <w:p w:rsidR="002929AA" w:rsidRPr="002929AA" w:rsidRDefault="002929AA" w:rsidP="002929AA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5746" w:rsidRPr="008A6264" w:rsidRDefault="00E85746" w:rsidP="00E85746">
      <w:pPr>
        <w:spacing w:before="100" w:beforeAutospacing="1" w:after="0" w:line="240" w:lineRule="auto"/>
        <w:ind w:left="1134" w:firstLine="567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A6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85746" w:rsidRPr="00706CFB" w:rsidRDefault="00E85746" w:rsidP="00E85746">
      <w:pPr>
        <w:pStyle w:val="a7"/>
        <w:ind w:left="623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06C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85746" w:rsidRPr="00706CFB" w:rsidRDefault="00E85746" w:rsidP="00E85746">
      <w:pPr>
        <w:pStyle w:val="a7"/>
        <w:ind w:left="623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06CFB">
        <w:rPr>
          <w:rFonts w:ascii="Times New Roman" w:hAnsi="Times New Roman" w:cs="Times New Roman"/>
          <w:sz w:val="24"/>
          <w:szCs w:val="24"/>
          <w:lang w:eastAsia="ru-RU"/>
        </w:rPr>
        <w:t>к решению </w:t>
      </w:r>
      <w:r w:rsidRPr="00706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Совета депутатов</w:t>
      </w:r>
    </w:p>
    <w:p w:rsidR="00E85746" w:rsidRPr="00706CFB" w:rsidRDefault="00E85746" w:rsidP="00E85746">
      <w:pPr>
        <w:pStyle w:val="a7"/>
        <w:ind w:left="623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06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Шатойского муниципального района</w:t>
      </w:r>
    </w:p>
    <w:p w:rsidR="00E85746" w:rsidRPr="00706CFB" w:rsidRDefault="00E85746" w:rsidP="00E85746">
      <w:pPr>
        <w:pStyle w:val="a7"/>
        <w:ind w:left="623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06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от  </w:t>
      </w:r>
      <w:r w:rsidR="009426B8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>24</w:t>
      </w:r>
      <w:r w:rsidR="009426B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марта 2016 </w:t>
      </w:r>
      <w:r w:rsidRPr="00706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r w:rsidR="009426B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11</w:t>
      </w:r>
    </w:p>
    <w:p w:rsidR="00E85746" w:rsidRDefault="00E85746" w:rsidP="00E8574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5746" w:rsidRDefault="00E85746" w:rsidP="00E85746">
      <w:pPr>
        <w:pStyle w:val="a7"/>
        <w:ind w:left="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29AA" w:rsidRPr="002929AA" w:rsidRDefault="002929AA" w:rsidP="002929AA">
      <w:pPr>
        <w:spacing w:before="100" w:beforeAutospacing="1" w:after="0" w:line="240" w:lineRule="auto"/>
        <w:ind w:left="99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2929AA" w:rsidRPr="002929AA" w:rsidRDefault="002929AA" w:rsidP="002929AA">
      <w:pPr>
        <w:spacing w:before="100" w:beforeAutospacing="1" w:after="0" w:line="240" w:lineRule="auto"/>
        <w:ind w:left="99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разрешения разногласий, возникающих по результатам проведения экспертизы нормативных правовых актов </w:t>
      </w:r>
      <w:r w:rsidR="00E85746" w:rsidRPr="003568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Шатойского муниципального района</w:t>
      </w:r>
      <w:r w:rsidRPr="002929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</w:t>
      </w:r>
      <w:r w:rsidR="009C75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трудняющих вопросы осуществления</w:t>
      </w:r>
      <w:r w:rsidRPr="002929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предпринимательской и инвестиционной дея</w:t>
      </w:r>
      <w:r w:rsidRPr="002929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тельности</w:t>
      </w:r>
    </w:p>
    <w:p w:rsidR="002929AA" w:rsidRPr="002929AA" w:rsidRDefault="002929AA" w:rsidP="002929AA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929AA" w:rsidRPr="002929AA" w:rsidRDefault="002929AA" w:rsidP="002929AA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Настоящий Порядок регулирует отношения, связанные с разрешением разногласий, возникающих по результатам проведения экспертизы нормативных правовых </w:t>
      </w:r>
      <w:r w:rsidRPr="00E857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актов </w:t>
      </w:r>
      <w:r w:rsidR="00E85746" w:rsidRPr="00E857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Шатойского муниципального района</w:t>
      </w:r>
      <w:r w:rsidRPr="00E857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затрагивающих вопросы осуществления предпринимательской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инвестиционной деятельности, в соответствии </w:t>
      </w:r>
      <w:r w:rsidR="00E85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2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Закона </w:t>
      </w:r>
      <w:r w:rsidR="00E857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Чеченской Республики 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E857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12.03.2015г. № 9-РЗ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«О порядке проведения </w:t>
      </w:r>
      <w:r w:rsidR="00E857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экспертизы муниципальных правовых актов, затрагивающих вопросы осуществления предпринимательской и инвестиционной деятельности, и оценки регулирующего воздействия проектов таких актов» 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фактического воздействия нормативных правовых актов</w:t>
      </w:r>
      <w:r w:rsidR="00E857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Чеченской Республики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деятельности».</w:t>
      </w:r>
    </w:p>
    <w:p w:rsidR="002929AA" w:rsidRPr="002929AA" w:rsidRDefault="002929AA" w:rsidP="002929AA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В случае несогласия с выводами, содержащимися в заключении уполномоченного органа местного самоуправления </w:t>
      </w:r>
      <w:r w:rsidR="00E85746" w:rsidRPr="00477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Шатойского муниципального района, </w:t>
      </w:r>
      <w:r w:rsidR="00E85746" w:rsidRPr="00477C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Отдел инвестиций, экономики, торговли и организационной работы</w:t>
      </w:r>
      <w:r w:rsidR="00E85746" w:rsidRPr="00477C6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администрации </w:t>
      </w:r>
      <w:r w:rsidR="00E85746" w:rsidRPr="00477C6C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eastAsia="ru-RU"/>
        </w:rPr>
        <w:t>Шатойского муниципального района</w:t>
      </w:r>
      <w:r w:rsidR="009C756A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eastAsia="ru-RU"/>
        </w:rPr>
        <w:t xml:space="preserve"> </w:t>
      </w:r>
      <w:r w:rsidRPr="00477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соответственно - заключение, уполномоченное подразделение), должностное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лицо, получившее заключение, или уполномоченное им должностное лицо (далее - должностное лицо) не позднее 10 рабочих дней со дня получения заключения направляет в уполномоченное подразделение мотивированный ответ о несогласии с содержащимися в нем выводами (отдельными положениями заключения).</w:t>
      </w:r>
    </w:p>
    <w:p w:rsidR="002929AA" w:rsidRPr="002929AA" w:rsidRDefault="002929AA" w:rsidP="002929AA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Уполномоченное подразделение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7 рабочих дней в письменной форме уведомляет должностное лицо:</w:t>
      </w:r>
    </w:p>
    <w:p w:rsidR="002929AA" w:rsidRPr="002929AA" w:rsidRDefault="002929AA" w:rsidP="002929AA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 согласии с возражениями на заключение (отдельные положения заключения);</w:t>
      </w:r>
    </w:p>
    <w:p w:rsidR="002929AA" w:rsidRPr="002929AA" w:rsidRDefault="002929AA" w:rsidP="002929AA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несогласии с возражениями на заключение (отдельные положения заключения).</w:t>
      </w:r>
    </w:p>
    <w:p w:rsidR="002929AA" w:rsidRPr="002929AA" w:rsidRDefault="002929AA" w:rsidP="002929AA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несогласия с возражениями должностного лица на заключение (отдельные положения заключения) уполномоченное подразделение оформляет </w:t>
      </w:r>
      <w:r w:rsidRPr="002929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разногласий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данному нормативному правовому акту по форме согласно приложению к настоящему Порядку и направляет ее должностному лицу.</w:t>
      </w:r>
    </w:p>
    <w:p w:rsidR="002929AA" w:rsidRPr="002929AA" w:rsidRDefault="002929AA" w:rsidP="002929AA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Разрешение разногласий, возникающих по результатам проведения оценки регулирующего воздействия проектов актов, в случае несогласия уполномоченного подразделения с представленными возражениями разработчика проекта акта и недостижения договоренности по представленным возражениям, осуществляется на совещании у Главы </w:t>
      </w:r>
      <w:r w:rsidR="00E857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Шатойского муниципального района 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участием заинтересованных лиц, где принимается окончательное решение. Указанное совещание организует и проводит разработчик проекта акта в срок не позднее 15 рабочих дней после получения согласно </w:t>
      </w:r>
      <w:r w:rsidRPr="002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 3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 уведомления о несогласии с возражениями на заключение (отдельные положения заключения).</w:t>
      </w:r>
    </w:p>
    <w:p w:rsidR="002929AA" w:rsidRPr="002929AA" w:rsidRDefault="002929AA" w:rsidP="002929AA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В целях организации совещания уполномоченное подразделение уведомляет </w:t>
      </w:r>
      <w:r w:rsidR="00E857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Главу</w:t>
      </w:r>
      <w:r w:rsidR="009C7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857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Шатойского муниципального района 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наличии разногласий по результатам проведения экспертизы нормативного правового акта </w:t>
      </w:r>
      <w:r w:rsidR="00621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Шатойского муниципального района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затрагивающего вопросы осуществления предпринимательской и инвестиционной деятельности, и о необходимости разрешения указанных разногласий с предложением списка заинтересованных лиц, с целью поиска оптимального регулирующего решения.</w:t>
      </w:r>
    </w:p>
    <w:p w:rsidR="002929AA" w:rsidRPr="002929AA" w:rsidRDefault="002929AA" w:rsidP="002929AA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="00621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  <w:r w:rsidR="009C7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1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Шатойского муниципального района 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экспертизы нормативного правового акта </w:t>
      </w:r>
      <w:r w:rsidR="00621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Шатойского муниципального района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затрагивающего вопросы осуществления предпринимательской и инвестиционной деятельности.</w:t>
      </w:r>
    </w:p>
    <w:p w:rsidR="002929AA" w:rsidRPr="002929AA" w:rsidRDefault="002929AA" w:rsidP="002929AA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Уполномоченное подразделение извещает всех заинтересованных лиц по списку о дате, времени и месте проведения совещания не позднее чем за 5 рабочих дней до дня его проведения.</w:t>
      </w:r>
    </w:p>
    <w:p w:rsidR="002929AA" w:rsidRPr="002929AA" w:rsidRDefault="002929AA" w:rsidP="002929AA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В случае необходимости уполномоченное подразделение привлекает независимых экспертов для разрешения разногласий, возникающих по 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результатам проведения экспертизы нормативного правового акта </w:t>
      </w:r>
      <w:r w:rsidR="00621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Шатойского муниципального района, 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затрагивающего вопросы осуществления предпринимательской и инвестиционной деятельности, с обязательным присутствием их на совещании.</w:t>
      </w:r>
    </w:p>
    <w:p w:rsidR="002929AA" w:rsidRPr="002929AA" w:rsidRDefault="002929AA" w:rsidP="002929AA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Председательствует на совещании </w:t>
      </w:r>
      <w:r w:rsidR="00621A0D"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</w:t>
      </w:r>
      <w:r w:rsidR="00621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9C7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1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Шатойского муниципального района</w:t>
      </w:r>
      <w:r w:rsidR="009C7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либо уполномоченное им лицо.</w:t>
      </w:r>
    </w:p>
    <w:p w:rsidR="002929AA" w:rsidRPr="002929AA" w:rsidRDefault="002929AA" w:rsidP="002929AA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Принимаемые на совещании решения оформляются протоколом. Протокол должен быть составлен не позднее 3 рабочих дней с даты проведения совещания.</w:t>
      </w:r>
    </w:p>
    <w:p w:rsidR="00621A0D" w:rsidRDefault="002929AA" w:rsidP="002929AA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Протокол направляется всем участникам совещания и </w:t>
      </w:r>
      <w:r w:rsidR="00621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Главе</w:t>
      </w:r>
      <w:r w:rsidR="009C7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1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Шатойского муниципального района</w:t>
      </w:r>
    </w:p>
    <w:p w:rsidR="002929AA" w:rsidRPr="002929AA" w:rsidRDefault="002929AA" w:rsidP="00621A0D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Решение, принятое по результатам рассмотрения разногласий, является обязательным для </w:t>
      </w:r>
      <w:r w:rsidRPr="0029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="00621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Шатойского муниципального района 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(должностных лиц </w:t>
      </w:r>
      <w:r w:rsidRPr="00292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="00621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Шатойского муниципального района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подлежит исполнению в срок, указанный в протоколе.</w:t>
      </w:r>
    </w:p>
    <w:p w:rsidR="002929AA" w:rsidRPr="002929AA" w:rsidRDefault="002929AA" w:rsidP="002929AA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29AA" w:rsidRPr="002929AA" w:rsidRDefault="002929AA" w:rsidP="002929AA">
      <w:pPr>
        <w:spacing w:before="100" w:beforeAutospacing="1" w:after="0" w:line="240" w:lineRule="auto"/>
        <w:ind w:left="99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29AA" w:rsidRPr="002929AA" w:rsidRDefault="002929AA" w:rsidP="002929AA">
      <w:pPr>
        <w:spacing w:before="100" w:beforeAutospacing="1" w:after="0" w:line="240" w:lineRule="auto"/>
        <w:ind w:left="99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524B9" w:rsidRPr="002929AA" w:rsidRDefault="007524B9" w:rsidP="002929AA">
      <w:pPr>
        <w:pStyle w:val="a7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A0D" w:rsidRDefault="00621A0D" w:rsidP="002929AA">
      <w:pPr>
        <w:pStyle w:val="a7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A0D" w:rsidRDefault="00621A0D" w:rsidP="002929AA">
      <w:pPr>
        <w:pStyle w:val="a7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A0D" w:rsidRDefault="00621A0D" w:rsidP="002929AA">
      <w:pPr>
        <w:pStyle w:val="a7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A0D" w:rsidRDefault="00621A0D" w:rsidP="002929AA">
      <w:pPr>
        <w:pStyle w:val="a7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A0D" w:rsidRDefault="00621A0D" w:rsidP="002929AA">
      <w:pPr>
        <w:pStyle w:val="a7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A0D" w:rsidRDefault="00621A0D" w:rsidP="002929AA">
      <w:pPr>
        <w:pStyle w:val="a7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A0D" w:rsidRDefault="00621A0D" w:rsidP="002929AA">
      <w:pPr>
        <w:pStyle w:val="a7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A0D" w:rsidRDefault="00621A0D" w:rsidP="002929AA">
      <w:pPr>
        <w:pStyle w:val="a7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A0D" w:rsidRDefault="00621A0D" w:rsidP="002929AA">
      <w:pPr>
        <w:pStyle w:val="a7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A0D" w:rsidRDefault="00621A0D" w:rsidP="002929AA">
      <w:pPr>
        <w:pStyle w:val="a7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A0D" w:rsidRDefault="00621A0D" w:rsidP="002929AA">
      <w:pPr>
        <w:pStyle w:val="a7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A0D" w:rsidRDefault="00621A0D" w:rsidP="002929AA">
      <w:pPr>
        <w:pStyle w:val="a7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A0D" w:rsidRDefault="00621A0D" w:rsidP="002929AA">
      <w:pPr>
        <w:pStyle w:val="a7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C6C" w:rsidRDefault="00477C6C" w:rsidP="00621A0D">
      <w:pPr>
        <w:pStyle w:val="a7"/>
        <w:ind w:left="836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C6C" w:rsidRDefault="00477C6C" w:rsidP="00621A0D">
      <w:pPr>
        <w:pStyle w:val="a7"/>
        <w:ind w:left="836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C6C" w:rsidRDefault="00477C6C" w:rsidP="00621A0D">
      <w:pPr>
        <w:pStyle w:val="a7"/>
        <w:ind w:left="836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C6C" w:rsidRDefault="00477C6C" w:rsidP="00621A0D">
      <w:pPr>
        <w:pStyle w:val="a7"/>
        <w:ind w:left="836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C6C" w:rsidRDefault="00477C6C" w:rsidP="00621A0D">
      <w:pPr>
        <w:pStyle w:val="a7"/>
        <w:ind w:left="836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C6C" w:rsidRDefault="00477C6C" w:rsidP="00621A0D">
      <w:pPr>
        <w:pStyle w:val="a7"/>
        <w:ind w:left="836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C6C" w:rsidRDefault="00477C6C" w:rsidP="00621A0D">
      <w:pPr>
        <w:pStyle w:val="a7"/>
        <w:ind w:left="836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CFB" w:rsidRPr="002929AA" w:rsidRDefault="00706CFB" w:rsidP="00621A0D">
      <w:pPr>
        <w:pStyle w:val="a7"/>
        <w:ind w:left="8364"/>
        <w:rPr>
          <w:rFonts w:ascii="Times New Roman" w:hAnsi="Times New Roman" w:cs="Times New Roman"/>
          <w:sz w:val="28"/>
          <w:szCs w:val="28"/>
          <w:lang w:eastAsia="ru-RU"/>
        </w:rPr>
      </w:pPr>
      <w:r w:rsidRPr="002929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06CFB" w:rsidRPr="002929AA" w:rsidRDefault="00706CFB" w:rsidP="00477C6C">
      <w:pPr>
        <w:pStyle w:val="a7"/>
        <w:ind w:left="836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hAnsi="Times New Roman" w:cs="Times New Roman"/>
          <w:sz w:val="28"/>
          <w:szCs w:val="28"/>
          <w:lang w:eastAsia="ru-RU"/>
        </w:rPr>
        <w:t>к Порядку</w:t>
      </w:r>
    </w:p>
    <w:p w:rsidR="00706CFB" w:rsidRPr="002929AA" w:rsidRDefault="00706CFB" w:rsidP="002929AA">
      <w:pPr>
        <w:pStyle w:val="a7"/>
        <w:ind w:left="99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29AA">
        <w:rPr>
          <w:rFonts w:ascii="Times New Roman" w:hAnsi="Times New Roman" w:cs="Times New Roman"/>
          <w:sz w:val="28"/>
          <w:szCs w:val="28"/>
          <w:lang w:eastAsia="ru-RU"/>
        </w:rPr>
        <w:t>ТАБЛИЦА</w:t>
      </w:r>
    </w:p>
    <w:p w:rsidR="00706CFB" w:rsidRPr="002929AA" w:rsidRDefault="00706CFB" w:rsidP="002929AA">
      <w:pPr>
        <w:pStyle w:val="a7"/>
        <w:ind w:left="99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29AA">
        <w:rPr>
          <w:rFonts w:ascii="Times New Roman" w:hAnsi="Times New Roman" w:cs="Times New Roman"/>
          <w:sz w:val="28"/>
          <w:szCs w:val="28"/>
          <w:lang w:eastAsia="ru-RU"/>
        </w:rPr>
        <w:t>разногласий к проекту нормативного правового акта</w:t>
      </w:r>
    </w:p>
    <w:p w:rsidR="00706CFB" w:rsidRPr="002929AA" w:rsidRDefault="006D034D" w:rsidP="002929AA">
      <w:pPr>
        <w:pStyle w:val="a7"/>
        <w:ind w:left="99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29AA">
        <w:rPr>
          <w:rFonts w:ascii="Times New Roman" w:hAnsi="Times New Roman" w:cs="Times New Roman"/>
          <w:sz w:val="28"/>
          <w:szCs w:val="28"/>
          <w:lang w:eastAsia="ru-RU"/>
        </w:rPr>
        <w:t xml:space="preserve">Шатойского </w:t>
      </w:r>
      <w:r w:rsidR="00706CFB" w:rsidRPr="002929A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2929A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706CFB" w:rsidRPr="002929AA" w:rsidRDefault="00706CFB" w:rsidP="002929AA">
      <w:pPr>
        <w:spacing w:before="100" w:beforeAutospacing="1" w:after="0" w:line="240" w:lineRule="auto"/>
        <w:ind w:left="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</w:t>
      </w:r>
      <w:r w:rsidR="003E3B1E"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706CFB" w:rsidRPr="002929AA" w:rsidRDefault="00706CFB" w:rsidP="002929AA">
      <w:pPr>
        <w:spacing w:before="100" w:beforeAutospacing="1" w:after="0" w:line="240" w:lineRule="auto"/>
        <w:ind w:left="99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(наименование проекта нормативного правового акта </w:t>
      </w:r>
      <w:r w:rsidR="006D034D"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Шатойского муниципального района 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</w:t>
      </w:r>
      <w:r w:rsidR="003E3B1E"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706CFB" w:rsidRPr="002929AA" w:rsidRDefault="00477C6C" w:rsidP="002929AA">
      <w:pPr>
        <w:spacing w:before="100" w:beforeAutospacing="1" w:after="0" w:line="240" w:lineRule="auto"/>
        <w:ind w:left="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41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результатам проведения экспертизы нормативного правового акта</w:t>
      </w:r>
      <w:r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Шатойского муниципального района</w:t>
      </w:r>
      <w:r w:rsidR="00706CFB" w:rsidRPr="00292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затрагивающего вопросы осуществления предпринимательской и инвестиционной деятельности (заключения по результатам проведения оценки регулирующего воздействия от ______________ № _________)</w:t>
      </w:r>
    </w:p>
    <w:p w:rsidR="00706CFB" w:rsidRPr="002929AA" w:rsidRDefault="00706CFB" w:rsidP="002929AA">
      <w:pPr>
        <w:spacing w:before="100" w:beforeAutospacing="1" w:after="0" w:line="240" w:lineRule="auto"/>
        <w:ind w:left="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169" w:type="dxa"/>
        <w:jc w:val="center"/>
        <w:tblInd w:w="8156" w:type="dxa"/>
        <w:tblCellMar>
          <w:left w:w="0" w:type="dxa"/>
          <w:right w:w="0" w:type="dxa"/>
        </w:tblCellMar>
        <w:tblLook w:val="04A0"/>
      </w:tblPr>
      <w:tblGrid>
        <w:gridCol w:w="1011"/>
        <w:gridCol w:w="3128"/>
        <w:gridCol w:w="10"/>
        <w:gridCol w:w="2995"/>
        <w:gridCol w:w="10"/>
        <w:gridCol w:w="3015"/>
      </w:tblGrid>
      <w:tr w:rsidR="00477C6C" w:rsidRPr="002929AA" w:rsidTr="00477C6C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77C6C" w:rsidRDefault="00477C6C" w:rsidP="00477C6C">
            <w:pPr>
              <w:spacing w:before="100" w:beforeAutospacing="1" w:after="0" w:line="240" w:lineRule="auto"/>
              <w:ind w:left="99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06CFB" w:rsidRDefault="00477C6C" w:rsidP="00477C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77C6C" w:rsidRPr="00477C6C" w:rsidRDefault="00477C6C" w:rsidP="00477C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2929AA" w:rsidRDefault="00706CFB" w:rsidP="00477C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29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Замечания и предложения </w:t>
            </w:r>
            <w:r w:rsidR="007524B9" w:rsidRPr="002929A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Отдела инвестиций, экономики, торговли и организационной работы</w:t>
            </w:r>
            <w:r w:rsidRPr="002929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администрации</w:t>
            </w:r>
            <w:r w:rsidR="003E3B1E" w:rsidRPr="002929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Шатойского муниципального района</w:t>
            </w:r>
            <w:r w:rsidRPr="002929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высказанные по результатам проведения оценки регулирующего воздействия</w:t>
            </w:r>
          </w:p>
        </w:tc>
        <w:tc>
          <w:tcPr>
            <w:tcW w:w="31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2929AA" w:rsidRDefault="00706CFB" w:rsidP="00477C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29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Обоснования несогласия с замечаниями и предложениями </w:t>
            </w:r>
            <w:r w:rsidR="003E3B1E" w:rsidRPr="002929A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Отдела инвестиций, экономики, торговли и организационной работы</w:t>
            </w:r>
            <w:r w:rsidR="003E3B1E" w:rsidRPr="002929AA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 xml:space="preserve"> администрации </w:t>
            </w:r>
            <w:r w:rsidR="003E3B1E" w:rsidRPr="002929A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>Шатойского муниципального района</w:t>
            </w:r>
            <w:r w:rsidRPr="002929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высказанные разработчиком проекта акта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2929AA" w:rsidRDefault="00706CFB" w:rsidP="00477C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29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Мотивированные обоснования несогласия с возражениями разработчика проекта акта, высказанные </w:t>
            </w:r>
            <w:r w:rsidR="003E3B1E" w:rsidRPr="002929A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Отделом инвестиций, экономики, торговли и организационной работы</w:t>
            </w:r>
            <w:r w:rsidR="003E3B1E" w:rsidRPr="002929AA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 xml:space="preserve"> администрации </w:t>
            </w:r>
            <w:r w:rsidR="003E3B1E" w:rsidRPr="002929A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>Шатойского муниципального района</w:t>
            </w:r>
          </w:p>
        </w:tc>
      </w:tr>
      <w:tr w:rsidR="00477C6C" w:rsidRPr="003E3B1E" w:rsidTr="00477C6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3E3B1E" w:rsidRDefault="00477C6C" w:rsidP="00477C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3E3B1E" w:rsidRDefault="00706CFB" w:rsidP="002929AA">
            <w:pPr>
              <w:spacing w:before="100" w:beforeAutospacing="1" w:after="0" w:line="240" w:lineRule="auto"/>
              <w:ind w:lef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3B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3E3B1E" w:rsidRDefault="00706CFB" w:rsidP="002929AA">
            <w:pPr>
              <w:spacing w:before="100" w:beforeAutospacing="1" w:after="0" w:line="240" w:lineRule="auto"/>
              <w:ind w:lef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3B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3E3B1E" w:rsidRDefault="00706CFB" w:rsidP="002929AA">
            <w:pPr>
              <w:spacing w:before="100" w:beforeAutospacing="1" w:after="0" w:line="240" w:lineRule="auto"/>
              <w:ind w:lef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3B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477C6C" w:rsidRPr="003E3B1E" w:rsidTr="00477C6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3E3B1E" w:rsidRDefault="00706CFB" w:rsidP="002929AA">
            <w:pPr>
              <w:spacing w:before="100" w:beforeAutospacing="1" w:after="0" w:line="240" w:lineRule="auto"/>
              <w:ind w:lef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3E3B1E" w:rsidRDefault="00706CFB" w:rsidP="002929AA">
            <w:pPr>
              <w:spacing w:before="100" w:beforeAutospacing="1" w:after="0" w:line="240" w:lineRule="auto"/>
              <w:ind w:lef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3E3B1E" w:rsidRDefault="00706CFB" w:rsidP="002929AA">
            <w:pPr>
              <w:spacing w:before="100" w:beforeAutospacing="1" w:after="0" w:line="240" w:lineRule="auto"/>
              <w:ind w:lef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3E3B1E" w:rsidRDefault="00706CFB" w:rsidP="002929AA">
            <w:pPr>
              <w:spacing w:before="100" w:beforeAutospacing="1" w:after="0" w:line="240" w:lineRule="auto"/>
              <w:ind w:lef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06CFB" w:rsidRPr="003E3B1E" w:rsidRDefault="00706CFB" w:rsidP="002929AA">
      <w:pPr>
        <w:spacing w:before="100" w:beforeAutospacing="1" w:after="0" w:line="240" w:lineRule="auto"/>
        <w:ind w:left="99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524B9" w:rsidRDefault="00706CFB" w:rsidP="002929AA">
      <w:pPr>
        <w:pStyle w:val="a7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 w:rsidRPr="003E3B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Начальник </w:t>
      </w:r>
      <w:r w:rsidR="003E3B1E" w:rsidRPr="003E3B1E">
        <w:rPr>
          <w:rFonts w:ascii="Times New Roman" w:hAnsi="Times New Roman" w:cs="Times New Roman"/>
          <w:sz w:val="28"/>
          <w:szCs w:val="28"/>
          <w:lang w:eastAsia="ru-RU"/>
        </w:rPr>
        <w:t xml:space="preserve">Отдела инвестиций, </w:t>
      </w:r>
    </w:p>
    <w:p w:rsidR="007524B9" w:rsidRDefault="003E3B1E" w:rsidP="002929AA">
      <w:pPr>
        <w:pStyle w:val="a7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 w:rsidRPr="003E3B1E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экономики,торговли и </w:t>
      </w:r>
    </w:p>
    <w:p w:rsidR="003E3B1E" w:rsidRPr="003E3B1E" w:rsidRDefault="003E3B1E" w:rsidP="002929AA">
      <w:pPr>
        <w:pStyle w:val="a7"/>
        <w:ind w:left="99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3B1E">
        <w:rPr>
          <w:rFonts w:ascii="Times New Roman" w:hAnsi="Times New Roman" w:cs="Times New Roman"/>
          <w:sz w:val="28"/>
          <w:szCs w:val="28"/>
          <w:lang w:eastAsia="ru-RU"/>
        </w:rPr>
        <w:t>организационной работы</w:t>
      </w:r>
    </w:p>
    <w:p w:rsidR="007524B9" w:rsidRDefault="003E3B1E" w:rsidP="002929AA">
      <w:pPr>
        <w:pStyle w:val="a7"/>
        <w:ind w:left="99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3B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</w:p>
    <w:p w:rsidR="00706CFB" w:rsidRPr="003E3B1E" w:rsidRDefault="003E3B1E" w:rsidP="002929AA">
      <w:pPr>
        <w:pStyle w:val="a7"/>
        <w:ind w:left="99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3B1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Шатойского муниципального района</w:t>
      </w:r>
      <w:r w:rsidR="007524B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Ж.М. Амриева</w:t>
      </w:r>
    </w:p>
    <w:p w:rsidR="00706CFB" w:rsidRPr="003E3B1E" w:rsidRDefault="00706CFB" w:rsidP="002929AA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</w:p>
    <w:p w:rsidR="00583F3F" w:rsidRPr="003E3B1E" w:rsidRDefault="00583F3F" w:rsidP="002929AA">
      <w:pPr>
        <w:pStyle w:val="a7"/>
        <w:ind w:left="993"/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</w:pPr>
    </w:p>
    <w:sectPr w:rsidR="00583F3F" w:rsidRPr="003E3B1E" w:rsidSect="00477C6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E2D" w:rsidRDefault="003A3E2D" w:rsidP="00DA7A83">
      <w:pPr>
        <w:spacing w:after="0" w:line="240" w:lineRule="auto"/>
      </w:pPr>
      <w:r>
        <w:separator/>
      </w:r>
    </w:p>
  </w:endnote>
  <w:endnote w:type="continuationSeparator" w:id="1">
    <w:p w:rsidR="003A3E2D" w:rsidRDefault="003A3E2D" w:rsidP="00DA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2D" w:rsidRDefault="003A3E2D" w:rsidP="00DA7A83">
      <w:pPr>
        <w:spacing w:after="0" w:line="240" w:lineRule="auto"/>
      </w:pPr>
      <w:r>
        <w:separator/>
      </w:r>
    </w:p>
  </w:footnote>
  <w:footnote w:type="continuationSeparator" w:id="1">
    <w:p w:rsidR="003A3E2D" w:rsidRDefault="003A3E2D" w:rsidP="00DA7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444"/>
    <w:rsid w:val="000B5AE3"/>
    <w:rsid w:val="00144BFF"/>
    <w:rsid w:val="0021052B"/>
    <w:rsid w:val="002929AA"/>
    <w:rsid w:val="002A2235"/>
    <w:rsid w:val="00304B47"/>
    <w:rsid w:val="00356836"/>
    <w:rsid w:val="00394D05"/>
    <w:rsid w:val="003A3E2D"/>
    <w:rsid w:val="003A7B9D"/>
    <w:rsid w:val="003E3B1E"/>
    <w:rsid w:val="00477C6C"/>
    <w:rsid w:val="00480EB1"/>
    <w:rsid w:val="004C49B1"/>
    <w:rsid w:val="004D5483"/>
    <w:rsid w:val="00503F02"/>
    <w:rsid w:val="0051102F"/>
    <w:rsid w:val="00580AE5"/>
    <w:rsid w:val="00583F3F"/>
    <w:rsid w:val="00587D3D"/>
    <w:rsid w:val="005A39A5"/>
    <w:rsid w:val="005A77B4"/>
    <w:rsid w:val="00621A0D"/>
    <w:rsid w:val="006C1444"/>
    <w:rsid w:val="006D034D"/>
    <w:rsid w:val="006E3DAB"/>
    <w:rsid w:val="00706CFB"/>
    <w:rsid w:val="007524B9"/>
    <w:rsid w:val="008701B9"/>
    <w:rsid w:val="00910369"/>
    <w:rsid w:val="009426B8"/>
    <w:rsid w:val="009726FA"/>
    <w:rsid w:val="009915F4"/>
    <w:rsid w:val="009A40A7"/>
    <w:rsid w:val="009C756A"/>
    <w:rsid w:val="00AA63DB"/>
    <w:rsid w:val="00AE62C7"/>
    <w:rsid w:val="00B52D10"/>
    <w:rsid w:val="00B74322"/>
    <w:rsid w:val="00BF7650"/>
    <w:rsid w:val="00C14AB0"/>
    <w:rsid w:val="00D8474C"/>
    <w:rsid w:val="00DA7A83"/>
    <w:rsid w:val="00DE5856"/>
    <w:rsid w:val="00E85746"/>
    <w:rsid w:val="00E949BA"/>
    <w:rsid w:val="00E95D7C"/>
    <w:rsid w:val="00F361E1"/>
    <w:rsid w:val="00FF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9D"/>
  </w:style>
  <w:style w:type="paragraph" w:styleId="3">
    <w:name w:val="heading 3"/>
    <w:basedOn w:val="a"/>
    <w:link w:val="30"/>
    <w:uiPriority w:val="9"/>
    <w:qFormat/>
    <w:rsid w:val="006C1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444"/>
  </w:style>
  <w:style w:type="character" w:styleId="a4">
    <w:name w:val="Hyperlink"/>
    <w:basedOn w:val="a0"/>
    <w:uiPriority w:val="99"/>
    <w:semiHidden/>
    <w:unhideWhenUsed/>
    <w:rsid w:val="006C14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3F3F"/>
    <w:pPr>
      <w:spacing w:after="0" w:line="240" w:lineRule="auto"/>
    </w:pPr>
  </w:style>
  <w:style w:type="character" w:styleId="a8">
    <w:name w:val="Intense Emphasis"/>
    <w:basedOn w:val="a0"/>
    <w:uiPriority w:val="21"/>
    <w:qFormat/>
    <w:rsid w:val="00F361E1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DA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7A83"/>
  </w:style>
  <w:style w:type="paragraph" w:styleId="ab">
    <w:name w:val="footer"/>
    <w:basedOn w:val="a"/>
    <w:link w:val="ac"/>
    <w:uiPriority w:val="99"/>
    <w:unhideWhenUsed/>
    <w:rsid w:val="00DA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7A83"/>
  </w:style>
  <w:style w:type="paragraph" w:styleId="ad">
    <w:name w:val="caption"/>
    <w:basedOn w:val="a"/>
    <w:next w:val="a"/>
    <w:qFormat/>
    <w:rsid w:val="009C75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1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444"/>
  </w:style>
  <w:style w:type="character" w:styleId="a4">
    <w:name w:val="Hyperlink"/>
    <w:basedOn w:val="a0"/>
    <w:uiPriority w:val="99"/>
    <w:semiHidden/>
    <w:unhideWhenUsed/>
    <w:rsid w:val="006C14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3F3F"/>
    <w:pPr>
      <w:spacing w:after="0" w:line="240" w:lineRule="auto"/>
    </w:pPr>
  </w:style>
  <w:style w:type="character" w:styleId="a8">
    <w:name w:val="Intense Emphasis"/>
    <w:basedOn w:val="a0"/>
    <w:uiPriority w:val="21"/>
    <w:qFormat/>
    <w:rsid w:val="00F361E1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DA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7A83"/>
  </w:style>
  <w:style w:type="paragraph" w:styleId="ab">
    <w:name w:val="footer"/>
    <w:basedOn w:val="a"/>
    <w:link w:val="ac"/>
    <w:uiPriority w:val="99"/>
    <w:unhideWhenUsed/>
    <w:rsid w:val="00DA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7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2016-03-31T06:24:00Z</cp:lastPrinted>
  <dcterms:created xsi:type="dcterms:W3CDTF">2016-02-18T07:33:00Z</dcterms:created>
  <dcterms:modified xsi:type="dcterms:W3CDTF">2016-03-31T07:28:00Z</dcterms:modified>
</cp:coreProperties>
</file>